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72" w:rsidRDefault="00CB0772" w:rsidP="00A867DD">
      <w:pPr>
        <w:pStyle w:val="Ttulo"/>
        <w:spacing w:line="360" w:lineRule="auto"/>
        <w:ind w:left="0" w:right="970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1720">
        <w:rPr>
          <w:rFonts w:ascii="Arial" w:hAnsi="Arial" w:cs="Arial"/>
          <w:color w:val="000000" w:themeColor="text1"/>
          <w:sz w:val="24"/>
          <w:szCs w:val="24"/>
        </w:rPr>
        <w:t>Anexo</w:t>
      </w:r>
      <w:r w:rsidRPr="00961720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961720">
        <w:rPr>
          <w:rFonts w:ascii="Arial" w:hAnsi="Arial" w:cs="Arial"/>
          <w:color w:val="000000" w:themeColor="text1"/>
          <w:sz w:val="24"/>
          <w:szCs w:val="24"/>
        </w:rPr>
        <w:t>IIIB</w:t>
      </w:r>
    </w:p>
    <w:p w:rsidR="00CB0772" w:rsidRPr="00961720" w:rsidRDefault="00961720" w:rsidP="00A867DD">
      <w:pPr>
        <w:pStyle w:val="Ttulo"/>
        <w:spacing w:line="360" w:lineRule="auto"/>
        <w:ind w:left="0" w:right="970" w:firstLine="0"/>
        <w:jc w:val="center"/>
        <w:rPr>
          <w:rFonts w:ascii="Arial" w:hAnsi="Arial" w:cs="Arial"/>
          <w:color w:val="000000" w:themeColor="text1"/>
          <w:w w:val="99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pacing w:val="-8"/>
          <w:w w:val="99"/>
          <w:sz w:val="24"/>
          <w:szCs w:val="24"/>
          <w:u w:val="single"/>
        </w:rPr>
        <w:t>RELATÓRIO DE EXECUÇÃO DE OBJETO - PUBLICAÇÃO</w:t>
      </w:r>
    </w:p>
    <w:p w:rsidR="00CB0772" w:rsidRPr="00CB0772" w:rsidRDefault="00CB0772" w:rsidP="00CB0772">
      <w:pPr>
        <w:pStyle w:val="Ttulo"/>
        <w:rPr>
          <w:color w:val="000000" w:themeColor="text1"/>
          <w:u w:val="single"/>
        </w:rPr>
      </w:pPr>
    </w:p>
    <w:p w:rsidR="00CB0772" w:rsidRPr="004F1F8C" w:rsidRDefault="00CB0772" w:rsidP="00CB0772">
      <w:pPr>
        <w:pStyle w:val="Ttulo1"/>
        <w:spacing w:before="92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Contrato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Processo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</w:tr>
      <w:tr w:rsidR="00CB0772" w:rsidRPr="004F1F8C" w:rsidTr="00A26D05">
        <w:trPr>
          <w:trHeight w:val="503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Razão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Social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pessoa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jurídica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CB0772" w:rsidRPr="004F1F8C" w:rsidTr="00A26D05">
        <w:trPr>
          <w:trHeight w:val="501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Web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Representante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CB0772" w:rsidRPr="004F1F8C" w:rsidTr="00A26D05">
        <w:trPr>
          <w:trHeight w:val="503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Responsável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pelo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CB0772" w:rsidRPr="004F1F8C" w:rsidTr="00A26D05">
        <w:trPr>
          <w:trHeight w:val="503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CB0772" w:rsidRPr="004F1F8C" w:rsidRDefault="00CB0772" w:rsidP="00CB0772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Avaliação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</w:p>
    <w:p w:rsidR="00CB0772" w:rsidRPr="004F1F8C" w:rsidRDefault="00CB0772" w:rsidP="00CB0772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Identificação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objeto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projeto</w:t>
      </w:r>
    </w:p>
    <w:p w:rsidR="00CB0772" w:rsidRPr="004F1F8C" w:rsidRDefault="00CB0772" w:rsidP="00CB0772">
      <w:pPr>
        <w:pStyle w:val="Corpodetexto"/>
        <w:spacing w:before="7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410"/>
        <w:gridCol w:w="2127"/>
        <w:gridCol w:w="1414"/>
      </w:tblGrid>
      <w:tr w:rsidR="00CB0772" w:rsidRPr="004F1F8C" w:rsidTr="00A26D05">
        <w:trPr>
          <w:trHeight w:val="1005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  <w:p w:rsidR="00CB0772" w:rsidRPr="004F1F8C" w:rsidRDefault="00CB0772" w:rsidP="00A26D05">
            <w:pPr>
              <w:pStyle w:val="TableParagraph"/>
              <w:tabs>
                <w:tab w:val="left" w:pos="1360"/>
                <w:tab w:val="left" w:pos="3096"/>
              </w:tabs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Livro    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Manual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técnico  </w:t>
            </w:r>
            <w:r w:rsidRPr="004F1F8C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Revista</w:t>
            </w:r>
          </w:p>
          <w:p w:rsidR="00CB0772" w:rsidRPr="004F1F8C" w:rsidRDefault="00CB0772" w:rsidP="00A26D05">
            <w:pPr>
              <w:pStyle w:val="TableParagraph"/>
              <w:spacing w:before="38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definitivo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projeto,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incluindo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edição,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houver</w:t>
            </w:r>
          </w:p>
        </w:tc>
      </w:tr>
      <w:tr w:rsidR="00CB0772" w:rsidRPr="004F1F8C" w:rsidTr="00A26D05">
        <w:trPr>
          <w:trHeight w:val="501"/>
        </w:trPr>
        <w:tc>
          <w:tcPr>
            <w:tcW w:w="368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Período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  <w:tc>
          <w:tcPr>
            <w:tcW w:w="241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Data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</w:p>
        </w:tc>
        <w:tc>
          <w:tcPr>
            <w:tcW w:w="2127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1414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CB0772" w:rsidRPr="004F1F8C" w:rsidTr="00A26D05">
        <w:trPr>
          <w:trHeight w:val="964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  <w:p w:rsidR="00CB0772" w:rsidRPr="004F1F8C" w:rsidRDefault="00CB0772" w:rsidP="00A26D05">
            <w:pPr>
              <w:pStyle w:val="TableParagraph"/>
              <w:spacing w:before="41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 a publicação produzida e suas especificações técnicas e, no caso de divergências em relação ao projeto inicial,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inclusive alteração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data,</w:t>
            </w:r>
            <w:r w:rsidRPr="004F1F8C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enumere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soluções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adotadas.</w:t>
            </w:r>
          </w:p>
        </w:tc>
      </w:tr>
      <w:tr w:rsidR="00CB0772" w:rsidRPr="004F1F8C" w:rsidTr="00A26D05">
        <w:trPr>
          <w:trHeight w:val="965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Objetivo</w:t>
            </w:r>
          </w:p>
          <w:p w:rsidR="00CB0772" w:rsidRPr="004F1F8C" w:rsidRDefault="00CB0772" w:rsidP="00A26D05">
            <w:pPr>
              <w:pStyle w:val="TableParagraph"/>
              <w:spacing w:before="38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Apresente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resultados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alcançados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lançamento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caso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divergências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 inicial, justifique</w:t>
            </w:r>
            <w:r w:rsidRPr="004F1F8C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impactos observados</w:t>
            </w:r>
          </w:p>
        </w:tc>
      </w:tr>
      <w:tr w:rsidR="00CB0772" w:rsidRPr="004F1F8C" w:rsidTr="00A26D05">
        <w:trPr>
          <w:trHeight w:val="1213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jc w:val="both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Público-alvo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atingido</w:t>
            </w:r>
          </w:p>
          <w:p w:rsidR="00CB0772" w:rsidRPr="004F1F8C" w:rsidRDefault="00CB0772" w:rsidP="00A26D05">
            <w:pPr>
              <w:pStyle w:val="TableParagraph"/>
              <w:spacing w:before="38" w:line="264" w:lineRule="auto"/>
              <w:ind w:left="110" w:right="492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Profissionais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Docentes</w:t>
            </w:r>
            <w:r w:rsidRPr="004F1F8C">
              <w:rPr>
                <w:color w:val="000000" w:themeColor="text1"/>
                <w:spacing w:val="4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Estudantes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Empresários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Administradores Públicos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Outros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Informe o público-alvo efetivamente atingido pela publicação e, no caso de divergências em relação ao projeto inicial,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CB0772" w:rsidRPr="004F1F8C" w:rsidTr="00A26D05">
        <w:trPr>
          <w:trHeight w:val="753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Abrangência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tema</w:t>
            </w:r>
          </w:p>
          <w:p w:rsidR="00CB0772" w:rsidRPr="004F1F8C" w:rsidRDefault="00CB0772" w:rsidP="00A26D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atendimento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expectativa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público-alvo em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face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tema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abordado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</w:tr>
      <w:tr w:rsidR="00CB0772" w:rsidRPr="004F1F8C" w:rsidTr="00A26D05">
        <w:trPr>
          <w:trHeight w:val="251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tabs>
                <w:tab w:val="left" w:pos="3327"/>
                <w:tab w:val="left" w:pos="3633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Impressa</w:t>
            </w:r>
            <w:r w:rsidRPr="004F1F8C">
              <w:rPr>
                <w:color w:val="000000" w:themeColor="text1"/>
                <w:sz w:val="18"/>
              </w:rPr>
              <w:tab/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Digital</w:t>
            </w:r>
          </w:p>
        </w:tc>
      </w:tr>
    </w:tbl>
    <w:p w:rsidR="00CB0772" w:rsidRPr="004F1F8C" w:rsidRDefault="00CB0772" w:rsidP="00CB0772">
      <w:pPr>
        <w:spacing w:line="210" w:lineRule="exact"/>
        <w:rPr>
          <w:color w:val="000000" w:themeColor="text1"/>
          <w:sz w:val="18"/>
        </w:rPr>
        <w:sectPr w:rsidR="00CB0772" w:rsidRPr="004F1F8C" w:rsidSect="00CB0772">
          <w:headerReference w:type="default" r:id="rId8"/>
          <w:pgSz w:w="11910" w:h="16840"/>
          <w:pgMar w:top="960" w:right="1020" w:bottom="280" w:left="1000" w:header="720" w:footer="720" w:gutter="0"/>
          <w:cols w:space="720"/>
        </w:sectPr>
      </w:pPr>
    </w:p>
    <w:p w:rsidR="00CB0772" w:rsidRPr="004F1F8C" w:rsidRDefault="00CB0772" w:rsidP="00CB0772">
      <w:pPr>
        <w:pStyle w:val="Corpodetexto"/>
        <w:ind w:left="132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2CC9B7A8" wp14:editId="519772A9">
                <wp:extent cx="6115685" cy="166370"/>
                <wp:effectExtent l="13335" t="5715" r="5080" b="889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772" w:rsidRDefault="00CB0772" w:rsidP="00CB0772">
                            <w:pPr>
                              <w:tabs>
                                <w:tab w:val="left" w:pos="5141"/>
                              </w:tabs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Quantidade de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exemplares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impressos,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foi</w:t>
                            </w:r>
                            <w:r>
                              <w:rPr>
                                <w:b/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40404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9B7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1.5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" filled="f" strokeweight=".48pt">
                <v:stroke dashstyle="1 1"/>
                <v:textbox inset="0,0,0,0">
                  <w:txbxContent>
                    <w:p w:rsidR="00CB0772" w:rsidRDefault="00CB0772" w:rsidP="00CB0772">
                      <w:pPr>
                        <w:tabs>
                          <w:tab w:val="left" w:pos="5141"/>
                        </w:tabs>
                        <w:spacing w:before="1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404040"/>
                          <w:sz w:val="18"/>
                        </w:rPr>
                        <w:t>Quantidade de</w:t>
                      </w:r>
                      <w:r>
                        <w:rPr>
                          <w:b/>
                          <w:color w:val="40404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exemplares</w:t>
                      </w:r>
                      <w:r>
                        <w:rPr>
                          <w:b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impressos,</w:t>
                      </w:r>
                      <w:r>
                        <w:rPr>
                          <w:b/>
                          <w:color w:val="40404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se</w:t>
                      </w:r>
                      <w:r>
                        <w:rPr>
                          <w:b/>
                          <w:color w:val="40404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foi</w:t>
                      </w:r>
                      <w:r>
                        <w:rPr>
                          <w:b/>
                          <w:color w:val="40404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o</w:t>
                      </w:r>
                      <w:r>
                        <w:rPr>
                          <w:b/>
                          <w:color w:val="40404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caso</w:t>
                      </w:r>
                      <w:r>
                        <w:rPr>
                          <w:b/>
                          <w:color w:val="40404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404040"/>
                          <w:sz w:val="18"/>
                        </w:rPr>
                        <w:t>(</w:t>
                      </w:r>
                      <w:r>
                        <w:rPr>
                          <w:color w:val="404040"/>
                          <w:sz w:val="18"/>
                        </w:rPr>
                        <w:tab/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0772" w:rsidRPr="004F1F8C" w:rsidRDefault="00CB0772" w:rsidP="00CB0772">
      <w:pPr>
        <w:pStyle w:val="Ttulo1"/>
        <w:spacing w:before="79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Produção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CB0772" w:rsidRPr="004F1F8C" w:rsidTr="00A26D05">
        <w:trPr>
          <w:trHeight w:val="271"/>
        </w:trPr>
        <w:tc>
          <w:tcPr>
            <w:tcW w:w="9632" w:type="dxa"/>
            <w:gridSpan w:val="4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verificados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após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e/ou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exemplares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vsitantes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que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apoiaram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patrocinada</w:t>
            </w:r>
          </w:p>
        </w:tc>
      </w:tr>
      <w:tr w:rsidR="00CB0772" w:rsidRPr="004F1F8C" w:rsidTr="00A26D05">
        <w:trPr>
          <w:trHeight w:val="542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(patrocínio,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apoio,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Estágio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negociações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Valor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repassado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(R$)</w:t>
            </w: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Programação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Final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do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Evento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Lançamento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Publicação,</w:t>
      </w:r>
      <w:r w:rsidRPr="004F1F8C">
        <w:rPr>
          <w:b/>
          <w:color w:val="000000" w:themeColor="text1"/>
          <w:spacing w:val="-6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se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ocorreu</w:t>
      </w:r>
    </w:p>
    <w:p w:rsidR="00CB0772" w:rsidRPr="004F1F8C" w:rsidRDefault="00CB0772" w:rsidP="00CB0772">
      <w:pPr>
        <w:pStyle w:val="Corpodetexto"/>
        <w:ind w:left="132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A1693F0" wp14:editId="0F36302A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22035" cy="2213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213610"/>
                          <a:chOff x="1133" y="524"/>
                          <a:chExt cx="9641" cy="34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528"/>
                            <a:ext cx="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"/>
                              <a:gd name="T2" fmla="+- 0 1142 1133"/>
                              <a:gd name="T3" fmla="*/ T2 w 10"/>
                              <a:gd name="T4" fmla="+- 0 1133 1133"/>
                              <a:gd name="T5" fmla="*/ T4 w 10"/>
                              <a:gd name="T6" fmla="+- 0 1142 113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52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763" y="528"/>
                            <a:ext cx="10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"/>
                              <a:gd name="T2" fmla="+- 0 10773 10764"/>
                              <a:gd name="T3" fmla="*/ T2 w 10"/>
                              <a:gd name="T4" fmla="+- 0 10764 10764"/>
                              <a:gd name="T5" fmla="*/ T4 w 10"/>
                              <a:gd name="T6" fmla="+- 0 10773 1076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32" y="533"/>
                            <a:ext cx="9641" cy="3471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533 533"/>
                              <a:gd name="T3" fmla="*/ 533 h 3471"/>
                              <a:gd name="T4" fmla="+- 0 1138 1133"/>
                              <a:gd name="T5" fmla="*/ T4 w 9641"/>
                              <a:gd name="T6" fmla="+- 0 3999 533"/>
                              <a:gd name="T7" fmla="*/ 3999 h 3471"/>
                              <a:gd name="T8" fmla="+- 0 1133 1133"/>
                              <a:gd name="T9" fmla="*/ T8 w 9641"/>
                              <a:gd name="T10" fmla="+- 0 4004 533"/>
                              <a:gd name="T11" fmla="*/ 4004 h 3471"/>
                              <a:gd name="T12" fmla="+- 0 1142 1133"/>
                              <a:gd name="T13" fmla="*/ T12 w 9641"/>
                              <a:gd name="T14" fmla="+- 0 4004 533"/>
                              <a:gd name="T15" fmla="*/ 4004 h 3471"/>
                              <a:gd name="T16" fmla="+- 0 1133 1133"/>
                              <a:gd name="T17" fmla="*/ T16 w 9641"/>
                              <a:gd name="T18" fmla="+- 0 4004 533"/>
                              <a:gd name="T19" fmla="*/ 4004 h 3471"/>
                              <a:gd name="T20" fmla="+- 0 1142 1133"/>
                              <a:gd name="T21" fmla="*/ T20 w 9641"/>
                              <a:gd name="T22" fmla="+- 0 4004 533"/>
                              <a:gd name="T23" fmla="*/ 4004 h 3471"/>
                              <a:gd name="T24" fmla="+- 0 1142 1133"/>
                              <a:gd name="T25" fmla="*/ T24 w 9641"/>
                              <a:gd name="T26" fmla="+- 0 4004 533"/>
                              <a:gd name="T27" fmla="*/ 4004 h 3471"/>
                              <a:gd name="T28" fmla="+- 0 10764 1133"/>
                              <a:gd name="T29" fmla="*/ T28 w 9641"/>
                              <a:gd name="T30" fmla="+- 0 4004 533"/>
                              <a:gd name="T31" fmla="*/ 4004 h 3471"/>
                              <a:gd name="T32" fmla="+- 0 10768 1133"/>
                              <a:gd name="T33" fmla="*/ T32 w 9641"/>
                              <a:gd name="T34" fmla="+- 0 533 533"/>
                              <a:gd name="T35" fmla="*/ 533 h 3471"/>
                              <a:gd name="T36" fmla="+- 0 10768 1133"/>
                              <a:gd name="T37" fmla="*/ T36 w 9641"/>
                              <a:gd name="T38" fmla="+- 0 3999 533"/>
                              <a:gd name="T39" fmla="*/ 3999 h 3471"/>
                              <a:gd name="T40" fmla="+- 0 10764 1133"/>
                              <a:gd name="T41" fmla="*/ T40 w 9641"/>
                              <a:gd name="T42" fmla="+- 0 4004 533"/>
                              <a:gd name="T43" fmla="*/ 4004 h 3471"/>
                              <a:gd name="T44" fmla="+- 0 10773 1133"/>
                              <a:gd name="T45" fmla="*/ T44 w 9641"/>
                              <a:gd name="T46" fmla="+- 0 4004 533"/>
                              <a:gd name="T47" fmla="*/ 4004 h 3471"/>
                              <a:gd name="T48" fmla="+- 0 10764 1133"/>
                              <a:gd name="T49" fmla="*/ T48 w 9641"/>
                              <a:gd name="T50" fmla="+- 0 4004 533"/>
                              <a:gd name="T51" fmla="*/ 4004 h 3471"/>
                              <a:gd name="T52" fmla="+- 0 10773 1133"/>
                              <a:gd name="T53" fmla="*/ T52 w 9641"/>
                              <a:gd name="T54" fmla="+- 0 4004 533"/>
                              <a:gd name="T55" fmla="*/ 4004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41" h="3471">
                                <a:moveTo>
                                  <a:pt x="5" y="0"/>
                                </a:moveTo>
                                <a:lnTo>
                                  <a:pt x="5" y="3466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9" y="3471"/>
                                </a:moveTo>
                                <a:lnTo>
                                  <a:pt x="9631" y="3471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3466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B467" id="Group 3" o:spid="_x0000_s1026" style="position:absolute;margin-left:56.65pt;margin-top:26.2pt;width:482.05pt;height:174.3pt;z-index:-251656192;mso-wrap-distance-left:0;mso-wrap-distance-right:0;mso-position-horizontal-relative:page" coordorigin="1133,524" coordsize="9641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">
                <v:shape id="AutoShape 7" o:spid="_x0000_s1027" style="position:absolute;left:1132;top:5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lFbwA&#10;AADaAAAADwAAAGRycy9kb3ducmV2LnhtbESPzQrCMBCE74LvEFbwpqmiUqpRRBCLN6sPsDTbH2w2&#10;pYla394IgsdhZr5hNrveNOJJnastK5hNIxDEudU1lwpu1+MkBuE8ssbGMil4k4PddjjYYKLtiy/0&#10;zHwpAoRdggoq79tESpdXZNBNbUscvMJ2Bn2QXSl1h68AN42cR9FKGqw5LFTY0qGi/J49jIL0KIvs&#10;HDs3e5Tp6rDoixNZqdR41O/XIDz1/h/+tVOtYAn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cmUV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6" o:spid="_x0000_s1028" style="position:absolute;visibility:visible;mso-wrap-style:square" from="1142,529" to="1076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shape id="AutoShape 5" o:spid="_x0000_s1029" style="position:absolute;left:10763;top:5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+bwA&#10;AADaAAAADwAAAGRycy9kb3ducmV2LnhtbESPzQrCMBCE74LvEFbwpqkiWqpRRBCLN6sPsDTbH2w2&#10;pYla394IgsdhZr5hNrveNOJJnastK5hNIxDEudU1lwpu1+MkBuE8ssbGMil4k4PddjjYYKLtiy/0&#10;zHwpAoRdggoq79tESpdXZNBNbUscvMJ2Bn2QXSl1h68AN42cR9FSGqw5LFTY0qGi/J49jIL0KIvs&#10;HDs3e5Tp8rDoixNZqdR41O/XIDz1/h/+tVOtYAX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7F75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4" o:spid="_x0000_s1030" style="position:absolute;left:1132;top:533;width:9641;height:3471;visibility:visible;mso-wrap-style:square;v-text-anchor:top" coordsize="964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ZZb8A&#10;AADaAAAADwAAAGRycy9kb3ducmV2LnhtbERPTWsCMRC9F/wPYQRvNWsPtqxGEcHizXYtFW/DZtwE&#10;N5MlievaX98cCj0+3vdyPbhW9BSi9axgNi1AENdeW24UfB13z28gYkLW2HomBQ+KsF6NnpZYan/n&#10;T+qr1IgcwrFEBSalrpQy1oYcxqnviDN38cFhyjA0Uge853DXypeimEuHlnODwY62huprdXMK3r8P&#10;t+Lj/HAn07/+zI7SBqsrpSbjYbMAkWhI/+I/914r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llvwAAANoAAAAPAAAAAAAAAAAAAAAAAJgCAABkcnMvZG93bnJl&#10;di54bWxQSwUGAAAAAAQABAD1AAAAhAMAAAAA&#10;" path="m5,r,3466m,3471r9,m,3471r9,m9,3471r9622,m9635,r,3466m9631,3471r9,m9631,3471r9,e" filled="f" strokeweight=".48pt">
                  <v:stroke dashstyle="1 1"/>
                  <v:path arrowok="t" o:connecttype="custom" o:connectlocs="5,533;5,3999;0,4004;9,4004;0,4004;9,4004;9,4004;9631,4004;9635,533;9635,3999;9631,4004;9640,4004;9631,4004;9640,4004" o:connectangles="0,0,0,0,0,0,0,0,0,0,0,0,0,0"/>
                </v:shape>
                <w10:wrap type="topAndBottom" anchorx="page"/>
              </v:group>
            </w:pict>
          </mc:Fallback>
        </mc:AlternateContent>
      </w:r>
      <w:r w:rsidRPr="004F1F8C">
        <w:rPr>
          <w:color w:val="000000" w:themeColor="text1"/>
        </w:rPr>
        <w:t>Programação</w:t>
      </w:r>
      <w:r w:rsidRPr="004F1F8C">
        <w:rPr>
          <w:color w:val="000000" w:themeColor="text1"/>
          <w:spacing w:val="3"/>
        </w:rPr>
        <w:t xml:space="preserve"> </w:t>
      </w:r>
      <w:r w:rsidRPr="004F1F8C">
        <w:rPr>
          <w:color w:val="000000" w:themeColor="text1"/>
        </w:rPr>
        <w:t>definitiva,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incluindo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atividades,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temas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abordados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12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nomes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dos</w:t>
      </w:r>
      <w:r w:rsidRPr="004F1F8C">
        <w:rPr>
          <w:color w:val="000000" w:themeColor="text1"/>
          <w:spacing w:val="6"/>
        </w:rPr>
        <w:t xml:space="preserve"> </w:t>
      </w:r>
      <w:r w:rsidRPr="004F1F8C">
        <w:rPr>
          <w:color w:val="000000" w:themeColor="text1"/>
        </w:rPr>
        <w:t>palestrantes/personalidades</w:t>
      </w:r>
      <w:r w:rsidRPr="004F1F8C">
        <w:rPr>
          <w:color w:val="000000" w:themeColor="text1"/>
          <w:spacing w:val="9"/>
        </w:rPr>
        <w:t xml:space="preserve"> </w:t>
      </w:r>
      <w:r w:rsidRPr="004F1F8C">
        <w:rPr>
          <w:color w:val="000000" w:themeColor="text1"/>
        </w:rPr>
        <w:t>que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compareceram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ao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evento</w:t>
      </w:r>
    </w:p>
    <w:p w:rsidR="00CB0772" w:rsidRPr="004F1F8C" w:rsidRDefault="00CB0772" w:rsidP="00CB0772">
      <w:pPr>
        <w:pStyle w:val="Ttulo1"/>
        <w:spacing w:before="91"/>
        <w:rPr>
          <w:color w:val="000000" w:themeColor="text1"/>
        </w:rPr>
      </w:pPr>
      <w:r w:rsidRPr="004F1F8C">
        <w:rPr>
          <w:color w:val="000000" w:themeColor="text1"/>
        </w:rPr>
        <w:t>Custo Final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 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Evento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Lançamento,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se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ocorreu</w:t>
      </w:r>
    </w:p>
    <w:p w:rsidR="00CB0772" w:rsidRPr="004F1F8C" w:rsidRDefault="00CB0772" w:rsidP="00CB0772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Custo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total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verificado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após realização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CB0772" w:rsidRPr="004F1F8C" w:rsidTr="00A26D05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Avaliação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custo 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</w:p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possíveis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alterações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relativas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inicialmente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previstas</w:t>
            </w:r>
          </w:p>
        </w:tc>
      </w:tr>
      <w:tr w:rsidR="00CB0772" w:rsidRPr="004F1F8C" w:rsidTr="00A26D05">
        <w:trPr>
          <w:trHeight w:val="309"/>
        </w:trPr>
        <w:tc>
          <w:tcPr>
            <w:tcW w:w="9632" w:type="dxa"/>
            <w:gridSpan w:val="3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482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Elementos</w:t>
            </w:r>
          </w:p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valores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investidos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Infraestrutura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Diagramação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1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Impressão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investido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CB0772" w:rsidRPr="004F1F8C" w:rsidTr="00A26D05">
        <w:trPr>
          <w:trHeight w:val="421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 despesa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realizada</w:t>
            </w:r>
          </w:p>
          <w:p w:rsidR="00CB0772" w:rsidRPr="004F1F8C" w:rsidRDefault="00CB0772" w:rsidP="00A26D05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itens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custeados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de parceria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76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Comprovantes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despesas</w:t>
            </w:r>
          </w:p>
          <w:p w:rsidR="00CB0772" w:rsidRPr="004F1F8C" w:rsidRDefault="00CB0772" w:rsidP="00A26D05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fiscal,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outros</w:t>
            </w: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482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Cota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da cota de patrocínio sobre custo</w:t>
            </w:r>
            <w:r w:rsidRPr="004F1F8C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CB0772" w:rsidRPr="004F1F8C" w:rsidTr="00A26D05">
        <w:trPr>
          <w:trHeight w:val="273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patrocinado: publicação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rPr>
          <w:rFonts w:ascii="Times New Roman"/>
          <w:color w:val="000000" w:themeColor="text1"/>
          <w:sz w:val="18"/>
        </w:rPr>
        <w:sectPr w:rsidR="00CB0772" w:rsidRPr="004F1F8C">
          <w:footerReference w:type="default" r:id="rId9"/>
          <w:pgSz w:w="11910" w:h="16840"/>
          <w:pgMar w:top="960" w:right="1020" w:bottom="820" w:left="1000" w:header="0" w:footer="626" w:gutter="0"/>
          <w:pgNumType w:start="2"/>
          <w:cols w:space="720"/>
        </w:sectPr>
      </w:pPr>
    </w:p>
    <w:p w:rsidR="00CB0772" w:rsidRPr="004F1F8C" w:rsidRDefault="00CB0772" w:rsidP="00CB0772">
      <w:pPr>
        <w:pStyle w:val="Ttulo1"/>
        <w:rPr>
          <w:color w:val="000000" w:themeColor="text1"/>
        </w:rPr>
      </w:pPr>
      <w:r w:rsidRPr="004F1F8C">
        <w:rPr>
          <w:color w:val="000000" w:themeColor="text1"/>
        </w:rPr>
        <w:lastRenderedPageBreak/>
        <w:t>Contrapartidas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Executadas</w:t>
      </w:r>
    </w:p>
    <w:p w:rsidR="00CB0772" w:rsidRPr="004F1F8C" w:rsidRDefault="00CB0772" w:rsidP="00CB0772">
      <w:pPr>
        <w:pStyle w:val="Corpodetexto"/>
        <w:ind w:left="132" w:right="386"/>
        <w:rPr>
          <w:color w:val="000000" w:themeColor="text1"/>
        </w:rPr>
      </w:pPr>
      <w:r w:rsidRPr="004F1F8C">
        <w:rPr>
          <w:color w:val="000000" w:themeColor="text1"/>
        </w:rPr>
        <w:t>Marque um X e detalhe as contrapartidas de comunicação concedidas ao CREA/MT, informando obrigatoriamente aquelas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que foram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oferecidas no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Plano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Trabalho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de</w:t>
      </w:r>
      <w:r>
        <w:rPr>
          <w:color w:val="000000" w:themeColor="text1"/>
        </w:rPr>
        <w:t xml:space="preserve"> Parceria</w:t>
      </w:r>
      <w:r w:rsidRPr="004F1F8C">
        <w:rPr>
          <w:color w:val="000000" w:themeColor="text1"/>
        </w:rPr>
        <w:t>.</w:t>
      </w: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CB0772" w:rsidRPr="004F1F8C" w:rsidTr="00A26D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Imagem-inserção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3172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6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Capa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ind w:right="70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1"/>
                <w:sz w:val="16"/>
              </w:rPr>
              <w:t xml:space="preserve">Contracapa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7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 do item.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37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" w:line="242" w:lineRule="auto"/>
              <w:ind w:left="108" w:right="52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Peças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gráficas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impressas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 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audiovisuais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divulgando a marca do CREA/MT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Making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Vídeo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line="242" w:lineRule="auto"/>
              <w:ind w:left="108"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eletrônicas de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Convites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</w:tc>
      </w:tr>
      <w:tr w:rsidR="00CB0772" w:rsidRPr="004F1F8C" w:rsidTr="00A26D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E-mail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74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Hot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 da página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acessos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ao site.</w:t>
            </w:r>
          </w:p>
        </w:tc>
      </w:tr>
      <w:tr w:rsidR="00CB0772" w:rsidRPr="004F1F8C" w:rsidTr="00A26D05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before="3"/>
              <w:ind w:left="111" w:right="74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 edições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newsletter enviada contendo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com a exposição da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 os patrocinadores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17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jornal: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da página inteira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jornal com o anúncio contendo a exposição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1"/>
              <w:ind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CB0772" w:rsidRPr="004F1F8C" w:rsidTr="00A26D05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 com anúncio contendo a exposição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8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7B53AC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lastRenderedPageBreak/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lastRenderedPageBreak/>
              <w:t>Arquivo digital do anúncio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irradiação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 timbrado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 acerca 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veiculado</w:t>
            </w:r>
          </w:p>
        </w:tc>
      </w:tr>
      <w:tr w:rsidR="00CB0772" w:rsidRPr="004F1F8C" w:rsidTr="00A26D05">
        <w:trPr>
          <w:trHeight w:val="131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line="242" w:lineRule="auto"/>
              <w:ind w:left="108" w:right="18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eletrônica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imagem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(print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screen)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Half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131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Super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937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exterior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6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Mobiliário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Painéis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sinalização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4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7B53AC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promocionais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Bloco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938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4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Divulgação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redes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sociais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rede social: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com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curtidas.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209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lastRenderedPageBreak/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90" w:lineRule="exact"/>
              <w:ind w:left="108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lastRenderedPageBreak/>
              <w:t>Tipo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Imagem-citação</w:t>
            </w:r>
            <w:r w:rsidRPr="007B53A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ou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menção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08" w:right="45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tr w:rsidR="00CB0772" w:rsidRPr="004F1F8C" w:rsidTr="00A26D05">
        <w:trPr>
          <w:trHeight w:val="1124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45"/>
              <w:ind w:left="108" w:right="10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durante a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</w:t>
            </w:r>
            <w:r w:rsidRPr="007B53AC">
              <w:rPr>
                <w:rFonts w:ascii="Arial" w:hAnsi="Arial" w:cs="Arial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ind w:right="2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por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mestre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mostrar 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right="2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Menção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sistema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som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227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entrevistado 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entrevistas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</w:p>
          <w:p w:rsidR="00CB0772" w:rsidRPr="004F1F8C" w:rsidRDefault="00CB0772" w:rsidP="00A26D05">
            <w:pPr>
              <w:pStyle w:val="TableParagraph"/>
              <w:spacing w:line="180" w:lineRule="atLeast"/>
              <w:ind w:left="113" w:right="2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3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4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mídias</w:t>
            </w:r>
            <w:r w:rsidRPr="007B53AC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spot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SPOT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irradiação em papel timbrado 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do item e cópia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 mapa de irradiação em papel timbrado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 assinado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2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carro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CB0772" w:rsidRPr="004F1F8C" w:rsidTr="00A26D05">
        <w:trPr>
          <w:trHeight w:val="1312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8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1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releases e materiais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distribuídos à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imprensa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 w:right="16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F1F8C">
              <w:rPr>
                <w:color w:val="000000" w:themeColor="text1"/>
                <w:spacing w:val="-4"/>
                <w:sz w:val="16"/>
              </w:rPr>
              <w:t>materiais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distribuídos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à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5" w:right="38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(print screen) com 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comprovação do envio do release aos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veículos.</w:t>
            </w:r>
          </w:p>
          <w:p w:rsidR="00CB0772" w:rsidRPr="004F1F8C" w:rsidRDefault="00CB0772" w:rsidP="00A26D05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matérias veiculadas pela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imprensa que comprove o item, citando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line="188" w:lineRule="exact"/>
              <w:ind w:left="110" w:right="2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Exibição de vídeo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do CREA/MT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lastRenderedPageBreak/>
              <w:t>evento/exposição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Exibição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 xml:space="preserve">os patrocinadores. Vídeo deve </w:t>
            </w:r>
            <w:r w:rsidRPr="004F1F8C">
              <w:rPr>
                <w:color w:val="000000" w:themeColor="text1"/>
                <w:sz w:val="16"/>
              </w:rPr>
              <w:lastRenderedPageBreak/>
              <w:t>mostrar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</w:tc>
      </w:tr>
      <w:tr w:rsidR="00CB0772" w:rsidRPr="004F1F8C" w:rsidTr="00A26D05">
        <w:trPr>
          <w:trHeight w:val="1312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ind w:left="110" w:right="4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prefácio, texto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</w:t>
            </w:r>
          </w:p>
          <w:p w:rsidR="00CB0772" w:rsidRPr="007B53AC" w:rsidRDefault="00CB0772" w:rsidP="007B53AC">
            <w:pPr>
              <w:pStyle w:val="TableParagraph"/>
              <w:spacing w:line="168" w:lineRule="exact"/>
              <w:ind w:lef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prefácio,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texto institucional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na publicação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4" w:right="4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 de inserção: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19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spacing w:before="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2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 texto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publicações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evento/exposição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publicações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747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2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46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em catálogos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18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6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0772" w:rsidRPr="004F1F8C" w:rsidTr="00A26D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91" w:lineRule="exact"/>
              <w:ind w:left="11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Negocial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10" w:right="455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25"/>
              <w:ind w:left="110" w:right="4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Inclusão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folhetos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nas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pastas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pasta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ind w:left="115" w:right="16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5" w:right="37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Autorização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2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totens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CB0772" w:rsidRPr="004F1F8C" w:rsidTr="00A26D05">
        <w:trPr>
          <w:trHeight w:val="186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"/>
              <w:ind w:left="110" w:right="23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representantes do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5" w:right="3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ou de vídeo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na mesa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como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palestrante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representante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painel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89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painel</w:t>
            </w:r>
          </w:p>
        </w:tc>
      </w:tr>
      <w:tr w:rsidR="00CB0772" w:rsidRPr="004F1F8C" w:rsidTr="00A26D05">
        <w:trPr>
          <w:trHeight w:val="749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2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projeto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mailing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4" w:right="2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 participante deve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autorizar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4" w:right="77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 xml:space="preserve">mailing </w:t>
            </w:r>
            <w:r w:rsidRPr="004F1F8C">
              <w:rPr>
                <w:color w:val="000000" w:themeColor="text1"/>
                <w:sz w:val="16"/>
              </w:rPr>
              <w:lastRenderedPageBreak/>
              <w:t>ao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informações.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before="90"/>
              <w:ind w:left="110" w:right="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Cessão</w:t>
            </w:r>
            <w:r w:rsidRPr="007B53AC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exemplares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da publicação</w:t>
            </w:r>
            <w:r w:rsidRPr="007B53AC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 w:right="2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exemplares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impressos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10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e-mail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ofício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 pela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38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exemplares</w:t>
            </w:r>
          </w:p>
        </w:tc>
      </w:tr>
      <w:tr w:rsidR="00CB0772" w:rsidRPr="004F1F8C" w:rsidTr="00A26D05">
        <w:trPr>
          <w:trHeight w:val="20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7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85" w:lineRule="exact"/>
              <w:ind w:left="108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7B53AC">
              <w:rPr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CB0772" w:rsidRPr="004F1F8C" w:rsidTr="00A26D05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08" w:right="45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tr w:rsidR="00CB0772" w:rsidRPr="004F1F8C" w:rsidTr="00A26D05">
        <w:trPr>
          <w:trHeight w:val="9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ind w:right="9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Doação de produtos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materiais do evento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instituições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caridade,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cooperativas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90"/>
              <w:ind w:right="3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F1F8C">
              <w:rPr>
                <w:color w:val="000000" w:themeColor="text1"/>
                <w:spacing w:val="-3"/>
                <w:sz w:val="16"/>
              </w:rPr>
              <w:t>endereço 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 com publicação de matéria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 digital de fotos ou de vídeo que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CB0772" w:rsidRPr="004F1F8C" w:rsidTr="00A26D05">
        <w:trPr>
          <w:trHeight w:val="3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92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line="188" w:lineRule="exact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16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Confecção de material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papel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188" w:lineRule="exact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Nota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contratação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serviços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aquisição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</w:p>
        </w:tc>
      </w:tr>
      <w:tr w:rsidR="00CB0772" w:rsidRPr="004F1F8C" w:rsidTr="00A26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1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3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certificação FSC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65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2"/>
                <w:sz w:val="16"/>
              </w:rPr>
              <w:t xml:space="preserve">gráfico com descrição </w:t>
            </w:r>
            <w:r w:rsidRPr="004F1F8C">
              <w:rPr>
                <w:color w:val="000000" w:themeColor="text1"/>
                <w:spacing w:val="-1"/>
                <w:sz w:val="16"/>
              </w:rPr>
              <w:t>do papel com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certificação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FSC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ou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CB0772" w:rsidRPr="004F1F8C" w:rsidRDefault="00CB0772" w:rsidP="00CB0772">
      <w:pPr>
        <w:pStyle w:val="Ttulo1"/>
        <w:spacing w:before="118"/>
        <w:rPr>
          <w:color w:val="000000" w:themeColor="text1"/>
        </w:rPr>
      </w:pPr>
      <w:r w:rsidRPr="004F1F8C">
        <w:rPr>
          <w:color w:val="000000" w:themeColor="text1"/>
        </w:rPr>
        <w:t>Instruções</w:t>
      </w:r>
    </w:p>
    <w:p w:rsidR="00CB0772" w:rsidRPr="004F1F8C" w:rsidRDefault="00CB0772" w:rsidP="00CB0772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9595" w:type="dxa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Todas as informações acerca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das contrapartidas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executadas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devem ser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informadas 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 de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Patrocínio.</w:t>
            </w:r>
          </w:p>
        </w:tc>
      </w:tr>
      <w:tr w:rsidR="00CB0772" w:rsidRPr="004F1F8C" w:rsidTr="00A26D05">
        <w:trPr>
          <w:trHeight w:val="481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pacing w:val="-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nenhuma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hipótese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poderá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aplicar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financeiros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diferente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daquele acordado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Não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serão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aceitos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comprovantes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efetuadas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anterior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assinatura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posterior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sua vigência.</w:t>
            </w:r>
          </w:p>
        </w:tc>
      </w:tr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deverá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apresentar</w:t>
            </w:r>
            <w:r w:rsidRPr="004F1F8C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</w:t>
            </w:r>
            <w:r w:rsidRPr="004F1F8C">
              <w:rPr>
                <w:color w:val="000000" w:themeColor="text1"/>
                <w:spacing w:val="3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prazo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até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30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(trinta)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dias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após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objeto, conforme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estipulado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manter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seu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 os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documentos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originais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por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5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(cinco)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anos.</w:t>
            </w:r>
          </w:p>
        </w:tc>
      </w:tr>
    </w:tbl>
    <w:p w:rsidR="00CB0772" w:rsidRPr="004F1F8C" w:rsidRDefault="00CB0772" w:rsidP="00CB0772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Relação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Anexos</w:t>
      </w:r>
      <w:r w:rsidRPr="004F1F8C">
        <w:rPr>
          <w:b/>
          <w:color w:val="000000" w:themeColor="text1"/>
          <w:spacing w:val="-5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Enviados</w:t>
      </w:r>
    </w:p>
    <w:p w:rsidR="00CB0772" w:rsidRPr="004F1F8C" w:rsidRDefault="00CB0772" w:rsidP="00CB0772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t>Relacione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todos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aquivos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digitais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encaminhados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para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comprovar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execução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contrapartidas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despesas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pagas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com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cota de patrocínio, conforme orientação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sobre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forma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correpondente.</w:t>
      </w:r>
    </w:p>
    <w:p w:rsidR="00CB0772" w:rsidRPr="004F1F8C" w:rsidRDefault="00CB0772" w:rsidP="00CB0772">
      <w:pPr>
        <w:pStyle w:val="Corpodetexto"/>
        <w:spacing w:before="11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  <w:bookmarkStart w:id="0" w:name="_GoBack"/>
      <w:bookmarkEnd w:id="0"/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spacing w:before="4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198"/>
        <w:gridCol w:w="490"/>
        <w:gridCol w:w="5908"/>
      </w:tblGrid>
      <w:tr w:rsidR="00CB0772" w:rsidRPr="004F1F8C" w:rsidTr="00A26D05">
        <w:trPr>
          <w:trHeight w:val="189"/>
        </w:trPr>
        <w:tc>
          <w:tcPr>
            <w:tcW w:w="3198" w:type="dxa"/>
            <w:tcBorders>
              <w:top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" w:line="168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" w:line="168" w:lineRule="exact"/>
              <w:ind w:left="10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Assinatura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representante(s)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legal(is)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CB0772" w:rsidRDefault="00CB0772" w:rsidP="00961720">
      <w:pPr>
        <w:pStyle w:val="Ttulo1"/>
        <w:ind w:left="386" w:right="368"/>
        <w:jc w:val="center"/>
        <w:rPr>
          <w:rFonts w:ascii="Arial" w:hAnsi="Arial" w:cs="Arial"/>
          <w:sz w:val="24"/>
          <w:szCs w:val="24"/>
          <w:u w:val="thick"/>
        </w:rPr>
      </w:pPr>
    </w:p>
    <w:sectPr w:rsidR="00CB0772" w:rsidSect="00756176">
      <w:headerReference w:type="default" r:id="rId10"/>
      <w:pgSz w:w="11910" w:h="16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E2" w:rsidRDefault="00E450E2" w:rsidP="003F7CA6">
      <w:pPr>
        <w:spacing w:after="0" w:line="240" w:lineRule="auto"/>
      </w:pPr>
      <w:r>
        <w:separator/>
      </w:r>
    </w:p>
  </w:endnote>
  <w:endnote w:type="continuationSeparator" w:id="0">
    <w:p w:rsidR="00E450E2" w:rsidRDefault="00E450E2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72" w:rsidRDefault="00CB0772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47117" wp14:editId="09036BC8">
              <wp:simplePos x="0" y="0"/>
              <wp:positionH relativeFrom="page">
                <wp:posOffset>6457950</wp:posOffset>
              </wp:positionH>
              <wp:positionV relativeFrom="page">
                <wp:posOffset>10104120</wp:posOffset>
              </wp:positionV>
              <wp:extent cx="42291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772" w:rsidRDefault="00CB0772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A7A87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A7A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7A8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B45">
                            <w:rPr>
                              <w:noProof/>
                              <w:color w:val="2A7A87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47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5pt;margin-top:795.6pt;width:33.3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nD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" filled="f" stroked="f">
              <v:textbox inset="0,0,0,0">
                <w:txbxContent>
                  <w:p w:rsidR="00CB0772" w:rsidRDefault="00CB0772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A7A87"/>
                        <w:sz w:val="16"/>
                      </w:rPr>
                      <w:t>Página</w:t>
                    </w:r>
                    <w:r>
                      <w:rPr>
                        <w:color w:val="2A7A87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7A8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4B45">
                      <w:rPr>
                        <w:noProof/>
                        <w:color w:val="2A7A87"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E2" w:rsidRDefault="00E450E2" w:rsidP="003F7CA6">
      <w:pPr>
        <w:spacing w:after="0" w:line="240" w:lineRule="auto"/>
      </w:pPr>
      <w:r>
        <w:separator/>
      </w:r>
    </w:p>
  </w:footnote>
  <w:footnote w:type="continuationSeparator" w:id="0">
    <w:p w:rsidR="00E450E2" w:rsidRDefault="00E450E2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72" w:rsidRDefault="00CB0772" w:rsidP="005078EA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13DC2834" wp14:editId="7FFF1BA4">
          <wp:extent cx="504825" cy="4667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B0772" w:rsidRPr="00C856C3" w:rsidRDefault="00CB0772" w:rsidP="005078EA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CB0772" w:rsidRPr="00C856C3" w:rsidRDefault="00CB0772" w:rsidP="005078EA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CB0772" w:rsidRDefault="00CB0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45" w:rsidRDefault="00EB4B45" w:rsidP="00EB4B45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73336434" wp14:editId="15980A57">
          <wp:extent cx="504825" cy="466725"/>
          <wp:effectExtent l="0" t="0" r="9525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B4B45" w:rsidRPr="00C856C3" w:rsidRDefault="00EB4B45" w:rsidP="00EB4B45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EB4B45" w:rsidRPr="00C856C3" w:rsidRDefault="00EB4B45" w:rsidP="00EB4B45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56176"/>
    <w:rsid w:val="0076200C"/>
    <w:rsid w:val="0076213A"/>
    <w:rsid w:val="00780890"/>
    <w:rsid w:val="00795D3F"/>
    <w:rsid w:val="007B53AC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1720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D73"/>
    <w:rsid w:val="00A867DD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0772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450E2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B4B45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7EAB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A7FD-76DB-4985-87BA-E689C6E9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DOUGLAS FERREIRA LESCANO</cp:lastModifiedBy>
  <cp:revision>4</cp:revision>
  <cp:lastPrinted>2022-07-11T20:13:00Z</cp:lastPrinted>
  <dcterms:created xsi:type="dcterms:W3CDTF">2023-05-08T18:24:00Z</dcterms:created>
  <dcterms:modified xsi:type="dcterms:W3CDTF">2023-05-08T18:26:00Z</dcterms:modified>
</cp:coreProperties>
</file>