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302"/>
        <w:gridCol w:w="2682"/>
        <w:gridCol w:w="153"/>
        <w:gridCol w:w="1419"/>
        <w:gridCol w:w="2410"/>
      </w:tblGrid>
      <w:tr w:rsidR="00501255">
        <w:trPr>
          <w:trHeight w:val="1012"/>
        </w:trPr>
        <w:tc>
          <w:tcPr>
            <w:tcW w:w="7539" w:type="dxa"/>
            <w:gridSpan w:val="5"/>
          </w:tcPr>
          <w:p w:rsidR="00501255" w:rsidRDefault="00A6534F">
            <w:pPr>
              <w:pStyle w:val="TableParagraph"/>
              <w:spacing w:before="195"/>
              <w:ind w:left="1493" w:right="337"/>
              <w:jc w:val="center"/>
            </w:pPr>
            <w:r>
              <w:t>Conselho</w:t>
            </w:r>
            <w:r>
              <w:rPr>
                <w:spacing w:val="-2"/>
              </w:rPr>
              <w:t xml:space="preserve"> </w:t>
            </w:r>
            <w:r>
              <w:t>Regional de</w:t>
            </w:r>
            <w:r>
              <w:rPr>
                <w:spacing w:val="-1"/>
              </w:rPr>
              <w:t xml:space="preserve"> </w:t>
            </w:r>
            <w:r>
              <w:t>Engenharia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Agronomia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Mato</w:t>
            </w:r>
            <w:r>
              <w:rPr>
                <w:spacing w:val="-1"/>
              </w:rPr>
              <w:t xml:space="preserve"> </w:t>
            </w:r>
            <w:r>
              <w:t>Grosso</w:t>
            </w:r>
          </w:p>
          <w:p w:rsidR="00501255" w:rsidRDefault="00A6534F">
            <w:pPr>
              <w:pStyle w:val="TableParagraph"/>
              <w:spacing w:before="45"/>
              <w:ind w:left="1493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CREA-MT</w:t>
            </w:r>
          </w:p>
        </w:tc>
        <w:tc>
          <w:tcPr>
            <w:tcW w:w="2410" w:type="dxa"/>
          </w:tcPr>
          <w:p w:rsidR="00501255" w:rsidRDefault="00A6534F">
            <w:pPr>
              <w:pStyle w:val="TableParagraph"/>
              <w:spacing w:before="177"/>
              <w:ind w:left="115"/>
              <w:rPr>
                <w:sz w:val="56"/>
              </w:rPr>
            </w:pPr>
            <w:r>
              <w:rPr>
                <w:color w:val="ADAAAA"/>
                <w:sz w:val="56"/>
              </w:rPr>
              <w:t>Protocolo</w:t>
            </w:r>
          </w:p>
        </w:tc>
      </w:tr>
      <w:tr w:rsidR="00501255">
        <w:trPr>
          <w:trHeight w:val="321"/>
        </w:trPr>
        <w:tc>
          <w:tcPr>
            <w:tcW w:w="9949" w:type="dxa"/>
            <w:gridSpan w:val="6"/>
            <w:shd w:val="clear" w:color="auto" w:fill="D0CECE"/>
          </w:tcPr>
          <w:p w:rsidR="00501255" w:rsidRDefault="00A6534F">
            <w:pPr>
              <w:pStyle w:val="TableParagraph"/>
              <w:spacing w:line="302" w:lineRule="exact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REQUERIMENTO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PARA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INTERRUPÇÃO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REGISTRO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PROFISSIONAL</w:t>
            </w:r>
          </w:p>
        </w:tc>
      </w:tr>
      <w:tr w:rsidR="00501255" w:rsidTr="005F5039">
        <w:trPr>
          <w:trHeight w:val="340"/>
        </w:trPr>
        <w:tc>
          <w:tcPr>
            <w:tcW w:w="9949" w:type="dxa"/>
            <w:gridSpan w:val="6"/>
            <w:vAlign w:val="center"/>
          </w:tcPr>
          <w:p w:rsidR="00501255" w:rsidRPr="005F5039" w:rsidRDefault="00A6534F">
            <w:pPr>
              <w:pStyle w:val="TableParagraph"/>
              <w:spacing w:line="223" w:lineRule="exact"/>
              <w:ind w:left="134"/>
              <w:rPr>
                <w:b/>
                <w:sz w:val="3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completo:</w:t>
            </w:r>
          </w:p>
        </w:tc>
      </w:tr>
      <w:tr w:rsidR="00501255" w:rsidTr="00DF6F0E">
        <w:trPr>
          <w:trHeight w:val="302"/>
        </w:trPr>
        <w:tc>
          <w:tcPr>
            <w:tcW w:w="3285" w:type="dxa"/>
            <w:gridSpan w:val="2"/>
            <w:tcBorders>
              <w:right w:val="nil"/>
            </w:tcBorders>
          </w:tcPr>
          <w:p w:rsidR="00501255" w:rsidRDefault="00A6534F">
            <w:pPr>
              <w:pStyle w:val="TableParagraph"/>
              <w:tabs>
                <w:tab w:val="left" w:pos="1382"/>
                <w:tab w:val="left" w:pos="1982"/>
                <w:tab w:val="left" w:pos="2532"/>
              </w:tabs>
              <w:spacing w:line="223" w:lineRule="exact"/>
              <w:ind w:left="134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CPF:</w:t>
            </w:r>
            <w:r w:rsidR="00DF6F0E">
              <w:rPr>
                <w:b/>
                <w:sz w:val="20"/>
              </w:rPr>
              <w:t xml:space="preserve"> ____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.</w:t>
            </w:r>
            <w:r w:rsidR="00DF6F0E">
              <w:rPr>
                <w:sz w:val="20"/>
              </w:rPr>
              <w:t>_____</w:t>
            </w:r>
            <w:r>
              <w:rPr>
                <w:sz w:val="20"/>
              </w:rPr>
              <w:tab/>
              <w:t>.</w:t>
            </w:r>
            <w:r w:rsidR="00DF6F0E">
              <w:rPr>
                <w:sz w:val="20"/>
              </w:rPr>
              <w:t>____</w:t>
            </w:r>
            <w:r>
              <w:rPr>
                <w:sz w:val="20"/>
              </w:rPr>
              <w:tab/>
              <w:t>-</w:t>
            </w:r>
            <w:r w:rsidR="00DF6F0E">
              <w:rPr>
                <w:sz w:val="20"/>
              </w:rPr>
              <w:t>____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:rsidR="00501255" w:rsidRDefault="00A6534F" w:rsidP="00DF6F0E">
            <w:pPr>
              <w:pStyle w:val="TableParagraph"/>
              <w:spacing w:line="223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CREA:</w:t>
            </w:r>
          </w:p>
        </w:tc>
        <w:tc>
          <w:tcPr>
            <w:tcW w:w="3829" w:type="dxa"/>
            <w:gridSpan w:val="2"/>
            <w:tcBorders>
              <w:left w:val="nil"/>
            </w:tcBorders>
          </w:tcPr>
          <w:p w:rsidR="00501255" w:rsidRDefault="00A6534F" w:rsidP="00DF6F0E">
            <w:pPr>
              <w:pStyle w:val="TableParagraph"/>
              <w:spacing w:line="223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Título:</w:t>
            </w:r>
          </w:p>
        </w:tc>
      </w:tr>
      <w:tr w:rsidR="00501255">
        <w:trPr>
          <w:trHeight w:val="613"/>
        </w:trPr>
        <w:tc>
          <w:tcPr>
            <w:tcW w:w="9949" w:type="dxa"/>
            <w:gridSpan w:val="6"/>
          </w:tcPr>
          <w:p w:rsidR="00501255" w:rsidRDefault="00A6534F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Endereço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Residencial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(Logradouro,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avenida,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número 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complemento):</w:t>
            </w:r>
          </w:p>
        </w:tc>
      </w:tr>
      <w:tr w:rsidR="00501255">
        <w:trPr>
          <w:trHeight w:val="302"/>
        </w:trPr>
        <w:tc>
          <w:tcPr>
            <w:tcW w:w="2983" w:type="dxa"/>
            <w:tcBorders>
              <w:right w:val="nil"/>
            </w:tcBorders>
          </w:tcPr>
          <w:p w:rsidR="00501255" w:rsidRDefault="00A6534F">
            <w:pPr>
              <w:pStyle w:val="TableParagraph"/>
              <w:spacing w:line="223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Bairro:</w:t>
            </w:r>
          </w:p>
        </w:tc>
        <w:tc>
          <w:tcPr>
            <w:tcW w:w="2984" w:type="dxa"/>
            <w:gridSpan w:val="2"/>
            <w:tcBorders>
              <w:left w:val="nil"/>
              <w:right w:val="nil"/>
            </w:tcBorders>
          </w:tcPr>
          <w:p w:rsidR="00501255" w:rsidRDefault="00501255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gridSpan w:val="2"/>
            <w:tcBorders>
              <w:left w:val="nil"/>
              <w:right w:val="nil"/>
            </w:tcBorders>
          </w:tcPr>
          <w:p w:rsidR="00501255" w:rsidRDefault="00501255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501255" w:rsidRDefault="00A6534F">
            <w:pPr>
              <w:pStyle w:val="TableParagraph"/>
              <w:spacing w:line="223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CEP:</w:t>
            </w:r>
          </w:p>
        </w:tc>
      </w:tr>
      <w:tr w:rsidR="00501255">
        <w:trPr>
          <w:trHeight w:val="301"/>
        </w:trPr>
        <w:tc>
          <w:tcPr>
            <w:tcW w:w="2983" w:type="dxa"/>
            <w:tcBorders>
              <w:right w:val="nil"/>
            </w:tcBorders>
          </w:tcPr>
          <w:p w:rsidR="00501255" w:rsidRDefault="00A6534F">
            <w:pPr>
              <w:pStyle w:val="TableParagraph"/>
              <w:spacing w:line="223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Município:</w:t>
            </w:r>
          </w:p>
        </w:tc>
        <w:tc>
          <w:tcPr>
            <w:tcW w:w="2984" w:type="dxa"/>
            <w:gridSpan w:val="2"/>
            <w:tcBorders>
              <w:left w:val="nil"/>
              <w:right w:val="nil"/>
            </w:tcBorders>
          </w:tcPr>
          <w:p w:rsidR="00501255" w:rsidRDefault="00501255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gridSpan w:val="2"/>
            <w:tcBorders>
              <w:left w:val="nil"/>
              <w:right w:val="nil"/>
            </w:tcBorders>
          </w:tcPr>
          <w:p w:rsidR="00501255" w:rsidRDefault="00501255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501255" w:rsidRDefault="00A6534F">
            <w:pPr>
              <w:pStyle w:val="TableParagraph"/>
              <w:spacing w:line="223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UF:</w:t>
            </w:r>
          </w:p>
        </w:tc>
      </w:tr>
      <w:tr w:rsidR="00501255">
        <w:trPr>
          <w:trHeight w:val="614"/>
        </w:trPr>
        <w:tc>
          <w:tcPr>
            <w:tcW w:w="2983" w:type="dxa"/>
            <w:tcBorders>
              <w:right w:val="nil"/>
            </w:tcBorders>
          </w:tcPr>
          <w:p w:rsidR="00501255" w:rsidRDefault="00A6534F">
            <w:pPr>
              <w:pStyle w:val="TableParagraph"/>
              <w:spacing w:line="22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(Residencial):</w:t>
            </w:r>
          </w:p>
          <w:p w:rsidR="00501255" w:rsidRDefault="00A6534F">
            <w:pPr>
              <w:pStyle w:val="TableParagraph"/>
              <w:tabs>
                <w:tab w:val="left" w:pos="477"/>
              </w:tabs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</w:p>
        </w:tc>
        <w:tc>
          <w:tcPr>
            <w:tcW w:w="2984" w:type="dxa"/>
            <w:gridSpan w:val="2"/>
            <w:tcBorders>
              <w:left w:val="nil"/>
              <w:right w:val="nil"/>
            </w:tcBorders>
          </w:tcPr>
          <w:p w:rsidR="00501255" w:rsidRDefault="00A6534F">
            <w:pPr>
              <w:pStyle w:val="TableParagraph"/>
              <w:spacing w:line="228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Telefone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(Comercial):</w:t>
            </w:r>
          </w:p>
          <w:p w:rsidR="00501255" w:rsidRDefault="00A6534F">
            <w:pPr>
              <w:pStyle w:val="TableParagraph"/>
              <w:tabs>
                <w:tab w:val="left" w:pos="903"/>
              </w:tabs>
              <w:spacing w:before="111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</w:p>
        </w:tc>
        <w:tc>
          <w:tcPr>
            <w:tcW w:w="3982" w:type="dxa"/>
            <w:gridSpan w:val="3"/>
            <w:tcBorders>
              <w:left w:val="nil"/>
            </w:tcBorders>
          </w:tcPr>
          <w:p w:rsidR="00501255" w:rsidRDefault="00A6534F">
            <w:pPr>
              <w:pStyle w:val="TableParagraph"/>
              <w:spacing w:line="228" w:lineRule="exact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(Celular):</w:t>
            </w:r>
          </w:p>
          <w:p w:rsidR="00501255" w:rsidRDefault="00A6534F">
            <w:pPr>
              <w:pStyle w:val="TableParagraph"/>
              <w:tabs>
                <w:tab w:val="left" w:pos="895"/>
              </w:tabs>
              <w:spacing w:before="111"/>
              <w:ind w:left="526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</w:p>
        </w:tc>
      </w:tr>
      <w:tr w:rsidR="00501255">
        <w:trPr>
          <w:trHeight w:val="385"/>
        </w:trPr>
        <w:tc>
          <w:tcPr>
            <w:tcW w:w="9949" w:type="dxa"/>
            <w:gridSpan w:val="6"/>
          </w:tcPr>
          <w:p w:rsidR="00501255" w:rsidRDefault="00A6534F">
            <w:pPr>
              <w:pStyle w:val="TableParagraph"/>
              <w:spacing w:before="1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Email:</w:t>
            </w:r>
          </w:p>
        </w:tc>
      </w:tr>
      <w:tr w:rsidR="00501255">
        <w:trPr>
          <w:trHeight w:val="218"/>
        </w:trPr>
        <w:tc>
          <w:tcPr>
            <w:tcW w:w="9949" w:type="dxa"/>
            <w:gridSpan w:val="6"/>
            <w:tcBorders>
              <w:bottom w:val="nil"/>
            </w:tcBorders>
          </w:tcPr>
          <w:p w:rsidR="00501255" w:rsidRDefault="00501255">
            <w:pPr>
              <w:pStyle w:val="TableParagraph"/>
              <w:rPr>
                <w:sz w:val="14"/>
              </w:rPr>
            </w:pPr>
          </w:p>
        </w:tc>
      </w:tr>
      <w:tr w:rsidR="00501255">
        <w:trPr>
          <w:trHeight w:val="340"/>
        </w:trPr>
        <w:tc>
          <w:tcPr>
            <w:tcW w:w="9949" w:type="dxa"/>
            <w:gridSpan w:val="6"/>
            <w:tcBorders>
              <w:top w:val="nil"/>
              <w:bottom w:val="nil"/>
            </w:tcBorders>
            <w:shd w:val="clear" w:color="auto" w:fill="F1F1F1"/>
          </w:tcPr>
          <w:p w:rsidR="00501255" w:rsidRDefault="00A6534F">
            <w:pPr>
              <w:pStyle w:val="TableParagraph"/>
              <w:spacing w:before="53"/>
              <w:ind w:left="2358" w:right="2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DECLARAÇÕES</w:t>
            </w:r>
          </w:p>
        </w:tc>
      </w:tr>
      <w:tr w:rsidR="00501255">
        <w:trPr>
          <w:trHeight w:val="2268"/>
        </w:trPr>
        <w:tc>
          <w:tcPr>
            <w:tcW w:w="9949" w:type="dxa"/>
            <w:gridSpan w:val="6"/>
            <w:tcBorders>
              <w:top w:val="nil"/>
              <w:bottom w:val="nil"/>
            </w:tcBorders>
          </w:tcPr>
          <w:p w:rsidR="00501255" w:rsidRDefault="00A6534F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76" w:lineRule="auto"/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Declaro que não exercerei atividade na área de formação profissional no período compreendido entre a data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requerimento de interrupção e 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requerimento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 reativação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registro.</w:t>
            </w:r>
          </w:p>
          <w:p w:rsidR="00501255" w:rsidRDefault="00A6534F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29" w:lineRule="exact"/>
              <w:ind w:left="308" w:hanging="2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Declaro</w:t>
            </w:r>
            <w:r>
              <w:rPr>
                <w:spacing w:val="-3"/>
                <w:sz w:val="20"/>
              </w:rPr>
              <w:t xml:space="preserve"> </w:t>
            </w:r>
            <w:r w:rsidR="00461BE2">
              <w:rPr>
                <w:sz w:val="20"/>
              </w:rPr>
              <w:t xml:space="preserve">ainda </w:t>
            </w:r>
            <w:r>
              <w:rPr>
                <w:spacing w:val="-3"/>
                <w:sz w:val="20"/>
              </w:rPr>
              <w:t xml:space="preserve"> </w:t>
            </w:r>
            <w:r w:rsidR="009E4E03">
              <w:rPr>
                <w:spacing w:val="-3"/>
                <w:sz w:val="20"/>
              </w:rPr>
              <w:t xml:space="preserve">que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possu</w:t>
            </w:r>
            <w:r w:rsidR="009E4E03"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obras/serviços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necessitem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baixa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</w:p>
          <w:p w:rsidR="00501255" w:rsidRDefault="00461BE2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0" w:line="276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Declaro também</w:t>
            </w:r>
            <w:r w:rsidR="00A6534F">
              <w:rPr>
                <w:sz w:val="20"/>
              </w:rPr>
              <w:t xml:space="preserve"> que retomarei as atividades profissionais somente quando tiver o meu registro reativado e, que em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agindo</w:t>
            </w:r>
            <w:r w:rsidR="00A6534F">
              <w:rPr>
                <w:spacing w:val="23"/>
                <w:sz w:val="20"/>
              </w:rPr>
              <w:t xml:space="preserve"> </w:t>
            </w:r>
            <w:r w:rsidR="00A6534F">
              <w:rPr>
                <w:sz w:val="20"/>
              </w:rPr>
              <w:t>ao</w:t>
            </w:r>
            <w:r w:rsidR="00A6534F">
              <w:rPr>
                <w:spacing w:val="23"/>
                <w:sz w:val="20"/>
              </w:rPr>
              <w:t xml:space="preserve"> </w:t>
            </w:r>
            <w:r w:rsidR="00A6534F">
              <w:rPr>
                <w:sz w:val="20"/>
              </w:rPr>
              <w:t>arrepio</w:t>
            </w:r>
            <w:r w:rsidR="00A6534F">
              <w:rPr>
                <w:spacing w:val="20"/>
                <w:sz w:val="20"/>
              </w:rPr>
              <w:t xml:space="preserve"> </w:t>
            </w:r>
            <w:r w:rsidR="00A6534F">
              <w:rPr>
                <w:sz w:val="20"/>
              </w:rPr>
              <w:t>da</w:t>
            </w:r>
            <w:r w:rsidR="00A6534F">
              <w:rPr>
                <w:spacing w:val="23"/>
                <w:sz w:val="20"/>
              </w:rPr>
              <w:t xml:space="preserve"> </w:t>
            </w:r>
            <w:r w:rsidR="00A6534F">
              <w:rPr>
                <w:sz w:val="20"/>
              </w:rPr>
              <w:t>Lei,</w:t>
            </w:r>
            <w:r w:rsidR="00A6534F">
              <w:rPr>
                <w:spacing w:val="22"/>
                <w:sz w:val="20"/>
              </w:rPr>
              <w:t xml:space="preserve"> </w:t>
            </w:r>
            <w:r w:rsidR="00A6534F">
              <w:rPr>
                <w:sz w:val="20"/>
              </w:rPr>
              <w:t>estarei</w:t>
            </w:r>
            <w:r w:rsidR="00A6534F">
              <w:rPr>
                <w:spacing w:val="22"/>
                <w:sz w:val="20"/>
              </w:rPr>
              <w:t xml:space="preserve"> </w:t>
            </w:r>
            <w:r w:rsidR="00A6534F">
              <w:rPr>
                <w:sz w:val="20"/>
              </w:rPr>
              <w:t>sujeito</w:t>
            </w:r>
            <w:r w:rsidR="00A6534F">
              <w:rPr>
                <w:spacing w:val="23"/>
                <w:sz w:val="20"/>
              </w:rPr>
              <w:t xml:space="preserve"> </w:t>
            </w:r>
            <w:r w:rsidR="00A6534F">
              <w:rPr>
                <w:sz w:val="20"/>
              </w:rPr>
              <w:t>ao</w:t>
            </w:r>
            <w:r w:rsidR="00A6534F">
              <w:rPr>
                <w:spacing w:val="22"/>
                <w:sz w:val="20"/>
              </w:rPr>
              <w:t xml:space="preserve"> </w:t>
            </w:r>
            <w:r w:rsidR="00A6534F">
              <w:rPr>
                <w:sz w:val="20"/>
              </w:rPr>
              <w:t>que</w:t>
            </w:r>
            <w:r w:rsidR="00A6534F">
              <w:rPr>
                <w:spacing w:val="22"/>
                <w:sz w:val="20"/>
              </w:rPr>
              <w:t xml:space="preserve"> </w:t>
            </w:r>
            <w:r w:rsidR="00A6534F">
              <w:rPr>
                <w:sz w:val="20"/>
              </w:rPr>
              <w:t>dispõe</w:t>
            </w:r>
            <w:r w:rsidR="00A6534F">
              <w:rPr>
                <w:spacing w:val="20"/>
                <w:sz w:val="20"/>
              </w:rPr>
              <w:t xml:space="preserve"> </w:t>
            </w:r>
            <w:r w:rsidR="00A6534F">
              <w:rPr>
                <w:sz w:val="20"/>
              </w:rPr>
              <w:t>o</w:t>
            </w:r>
            <w:r w:rsidR="00A6534F">
              <w:rPr>
                <w:spacing w:val="4"/>
                <w:sz w:val="20"/>
              </w:rPr>
              <w:t xml:space="preserve"> </w:t>
            </w:r>
            <w:r w:rsidR="00A6534F">
              <w:rPr>
                <w:sz w:val="20"/>
              </w:rPr>
              <w:t>Art.</w:t>
            </w:r>
            <w:r w:rsidR="00A6534F">
              <w:rPr>
                <w:spacing w:val="22"/>
                <w:sz w:val="20"/>
              </w:rPr>
              <w:t xml:space="preserve"> </w:t>
            </w:r>
            <w:r w:rsidR="00A6534F">
              <w:rPr>
                <w:sz w:val="20"/>
              </w:rPr>
              <w:t>37</w:t>
            </w:r>
            <w:r w:rsidR="00A6534F">
              <w:rPr>
                <w:spacing w:val="24"/>
                <w:sz w:val="20"/>
              </w:rPr>
              <w:t xml:space="preserve"> </w:t>
            </w:r>
            <w:r w:rsidR="00A6534F">
              <w:rPr>
                <w:sz w:val="20"/>
              </w:rPr>
              <w:t>da</w:t>
            </w:r>
            <w:r w:rsidR="00A6534F">
              <w:rPr>
                <w:spacing w:val="22"/>
                <w:sz w:val="20"/>
              </w:rPr>
              <w:t xml:space="preserve"> </w:t>
            </w:r>
            <w:r w:rsidR="00A6534F">
              <w:rPr>
                <w:sz w:val="20"/>
              </w:rPr>
              <w:t>Res.</w:t>
            </w:r>
            <w:r w:rsidR="00A6534F">
              <w:rPr>
                <w:spacing w:val="22"/>
                <w:sz w:val="20"/>
              </w:rPr>
              <w:t xml:space="preserve"> </w:t>
            </w:r>
            <w:r w:rsidR="00A6534F">
              <w:rPr>
                <w:sz w:val="20"/>
              </w:rPr>
              <w:t>1007/03</w:t>
            </w:r>
            <w:r w:rsidR="00A6534F">
              <w:rPr>
                <w:spacing w:val="21"/>
                <w:sz w:val="20"/>
              </w:rPr>
              <w:t xml:space="preserve"> </w:t>
            </w:r>
            <w:r w:rsidR="00A6534F">
              <w:rPr>
                <w:sz w:val="20"/>
              </w:rPr>
              <w:t>do</w:t>
            </w:r>
            <w:r w:rsidR="00A6534F">
              <w:rPr>
                <w:spacing w:val="20"/>
                <w:sz w:val="20"/>
              </w:rPr>
              <w:t xml:space="preserve"> </w:t>
            </w:r>
            <w:r w:rsidR="00A6534F">
              <w:rPr>
                <w:sz w:val="20"/>
              </w:rPr>
              <w:t>CONFEA</w:t>
            </w:r>
            <w:r w:rsidR="00A6534F">
              <w:rPr>
                <w:spacing w:val="8"/>
                <w:sz w:val="20"/>
              </w:rPr>
              <w:t xml:space="preserve"> </w:t>
            </w:r>
            <w:r w:rsidR="00A6534F">
              <w:rPr>
                <w:sz w:val="20"/>
              </w:rPr>
              <w:t>que</w:t>
            </w:r>
            <w:r w:rsidR="00A6534F">
              <w:rPr>
                <w:spacing w:val="22"/>
                <w:sz w:val="20"/>
              </w:rPr>
              <w:t xml:space="preserve"> </w:t>
            </w:r>
            <w:r w:rsidR="00A6534F">
              <w:rPr>
                <w:sz w:val="20"/>
              </w:rPr>
              <w:t>assim</w:t>
            </w:r>
            <w:r w:rsidR="00A6534F">
              <w:rPr>
                <w:spacing w:val="20"/>
                <w:sz w:val="20"/>
              </w:rPr>
              <w:t xml:space="preserve"> </w:t>
            </w:r>
            <w:r w:rsidR="00A6534F">
              <w:rPr>
                <w:sz w:val="20"/>
              </w:rPr>
              <w:t>estabelece:</w:t>
            </w:r>
            <w:r w:rsidR="00A6534F">
              <w:rPr>
                <w:spacing w:val="-47"/>
                <w:sz w:val="20"/>
              </w:rPr>
              <w:t xml:space="preserve"> </w:t>
            </w:r>
            <w:r w:rsidR="00A6534F">
              <w:rPr>
                <w:sz w:val="20"/>
              </w:rPr>
              <w:t>“ Constatado, durante o período de interrupção do registro, o registro de atividades pelo profissional, este ficará sujeito à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autuação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por exercício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ilegal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da profissão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e demais cominações legais aplicáveis, cabendo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ao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CREA suspender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a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interrupção do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registro</w:t>
            </w:r>
            <w:r w:rsidR="00A6534F">
              <w:rPr>
                <w:spacing w:val="1"/>
                <w:sz w:val="20"/>
              </w:rPr>
              <w:t xml:space="preserve"> </w:t>
            </w:r>
            <w:r w:rsidR="00A6534F">
              <w:rPr>
                <w:sz w:val="20"/>
              </w:rPr>
              <w:t>de imediato, por perda de</w:t>
            </w:r>
            <w:r w:rsidR="00A6534F">
              <w:rPr>
                <w:spacing w:val="-2"/>
                <w:sz w:val="20"/>
              </w:rPr>
              <w:t xml:space="preserve"> </w:t>
            </w:r>
            <w:r w:rsidR="00A6534F">
              <w:rPr>
                <w:sz w:val="20"/>
              </w:rPr>
              <w:t>direito.”</w:t>
            </w:r>
          </w:p>
        </w:tc>
      </w:tr>
      <w:tr w:rsidR="00501255">
        <w:trPr>
          <w:trHeight w:val="338"/>
        </w:trPr>
        <w:tc>
          <w:tcPr>
            <w:tcW w:w="9949" w:type="dxa"/>
            <w:gridSpan w:val="6"/>
            <w:tcBorders>
              <w:top w:val="nil"/>
              <w:bottom w:val="nil"/>
            </w:tcBorders>
            <w:shd w:val="clear" w:color="auto" w:fill="F1F1F1"/>
          </w:tcPr>
          <w:p w:rsidR="00501255" w:rsidRDefault="00A6534F">
            <w:pPr>
              <w:pStyle w:val="TableParagraph"/>
              <w:spacing w:before="53"/>
              <w:ind w:left="2358" w:right="23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CONDIÇÕES</w:t>
            </w:r>
            <w:r>
              <w:rPr>
                <w:b/>
                <w:spacing w:val="-1"/>
                <w:sz w:val="20"/>
              </w:rPr>
              <w:t xml:space="preserve"> PARA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DEFERIMENTO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INTERRUPÇÃO</w:t>
            </w:r>
          </w:p>
        </w:tc>
      </w:tr>
      <w:tr w:rsidR="00501255" w:rsidTr="003548CB">
        <w:trPr>
          <w:trHeight w:val="1872"/>
        </w:trPr>
        <w:tc>
          <w:tcPr>
            <w:tcW w:w="9949" w:type="dxa"/>
            <w:gridSpan w:val="6"/>
            <w:tcBorders>
              <w:top w:val="nil"/>
              <w:bottom w:val="nil"/>
            </w:tcBorders>
          </w:tcPr>
          <w:p w:rsidR="00501255" w:rsidRDefault="00501255" w:rsidP="002563B9">
            <w:pPr>
              <w:pStyle w:val="TableParagraph"/>
              <w:spacing w:before="9"/>
              <w:jc w:val="both"/>
            </w:pPr>
          </w:p>
          <w:p w:rsidR="00501255" w:rsidRDefault="00A6534F" w:rsidP="002563B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6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ocupar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emprego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exercida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cujo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concurso/processo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exigido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abrangida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CONFEA/CREA.</w:t>
            </w:r>
          </w:p>
          <w:p w:rsidR="003548CB" w:rsidRPr="003548CB" w:rsidRDefault="003548CB" w:rsidP="003548CB">
            <w:pPr>
              <w:pStyle w:val="TableParagraph"/>
              <w:tabs>
                <w:tab w:val="left" w:pos="348"/>
              </w:tabs>
              <w:spacing w:line="276" w:lineRule="auto"/>
              <w:ind w:left="107" w:right="93"/>
              <w:jc w:val="both"/>
              <w:rPr>
                <w:sz w:val="10"/>
              </w:rPr>
            </w:pPr>
          </w:p>
          <w:p w:rsidR="00501255" w:rsidRDefault="00A6534F" w:rsidP="002563B9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276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autuado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infração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dispositivos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5194/66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6496/77, 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tramitação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 CONFEA/CREA.</w:t>
            </w:r>
          </w:p>
          <w:p w:rsidR="00EA2AD4" w:rsidRDefault="00EA2AD4" w:rsidP="00EA2AD4">
            <w:pPr>
              <w:pStyle w:val="TableParagraph"/>
              <w:tabs>
                <w:tab w:val="left" w:pos="300"/>
              </w:tabs>
              <w:spacing w:line="276" w:lineRule="auto"/>
              <w:ind w:left="107" w:right="93"/>
              <w:jc w:val="both"/>
              <w:rPr>
                <w:sz w:val="20"/>
              </w:rPr>
            </w:pPr>
          </w:p>
          <w:p w:rsidR="002563B9" w:rsidRPr="003F0C8D" w:rsidRDefault="002563B9" w:rsidP="002563B9">
            <w:pPr>
              <w:pStyle w:val="TableParagraph"/>
              <w:tabs>
                <w:tab w:val="left" w:pos="300"/>
              </w:tabs>
              <w:spacing w:line="276" w:lineRule="auto"/>
              <w:ind w:left="107" w:right="93"/>
              <w:jc w:val="both"/>
              <w:rPr>
                <w:sz w:val="4"/>
              </w:rPr>
            </w:pPr>
          </w:p>
          <w:p w:rsidR="00501255" w:rsidRDefault="00A6534F" w:rsidP="002563B9">
            <w:pPr>
              <w:pStyle w:val="TableParagraph"/>
              <w:spacing w:before="1"/>
              <w:ind w:left="107" w:right="132"/>
              <w:jc w:val="both"/>
              <w:rPr>
                <w:b/>
                <w:sz w:val="20"/>
              </w:rPr>
            </w:pPr>
            <w:r w:rsidRPr="00843534">
              <w:rPr>
                <w:rFonts w:asciiTheme="minorHAnsi" w:hAnsiTheme="minorHAnsi" w:cstheme="minorHAnsi"/>
                <w:b/>
                <w:sz w:val="20"/>
                <w:szCs w:val="20"/>
              </w:rPr>
              <w:t>ATENÇÃO:</w:t>
            </w:r>
            <w:r w:rsidR="002563B9" w:rsidRPr="002563B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563B9" w:rsidRPr="002563B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a) impossibilidade de se restringir o pleno exercício profissional dos engenheiros, agrônomos e empresas registradas no Sistema Confea/Crea e Mútua, pelo motivo específico de estarem inadimplentes com suas obrigações relativas às anuidades profissionais, multas, taxas e demais emolumentos decorrentes do exercício do poder de polícia, sob pena de ser configurada sanção política, com consequências negativas à gestão dos Conselhos Regionais de Engenharia e Agronomia e do Confea. </w:t>
            </w:r>
            <w:r w:rsidR="002563B9" w:rsidRPr="002563B9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(Decisão Plenária do CONFEA PL 712/21)</w:t>
            </w:r>
          </w:p>
        </w:tc>
      </w:tr>
      <w:tr w:rsidR="003548CB" w:rsidTr="003548CB">
        <w:trPr>
          <w:trHeight w:val="1419"/>
        </w:trPr>
        <w:tc>
          <w:tcPr>
            <w:tcW w:w="9949" w:type="dxa"/>
            <w:gridSpan w:val="6"/>
            <w:tcBorders>
              <w:top w:val="nil"/>
              <w:bottom w:val="single" w:sz="2" w:space="0" w:color="000000"/>
            </w:tcBorders>
          </w:tcPr>
          <w:p w:rsidR="003548CB" w:rsidRDefault="003548CB" w:rsidP="003548CB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548CB" w:rsidRPr="003548CB" w:rsidRDefault="003548CB" w:rsidP="003548CB">
            <w:pPr>
              <w:pStyle w:val="TableParagraph"/>
              <w:ind w:left="109" w:right="13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8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OBS 1: </w:t>
            </w:r>
            <w:r w:rsidRPr="003548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 caso de deferimento da interrupção de registro, os débitos da pessoa fisica serão mantidos, sendo passíveis de medidas administrativas de cobrança pelos Creas ou cobrança judicial, conforme o caso.</w:t>
            </w:r>
          </w:p>
          <w:p w:rsidR="003548CB" w:rsidRPr="003548CB" w:rsidRDefault="003548CB" w:rsidP="003548CB">
            <w:pPr>
              <w:pStyle w:val="TableParagraph"/>
              <w:ind w:left="109" w:right="13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8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OBS 2: </w:t>
            </w:r>
            <w:r w:rsidRPr="003548CB">
              <w:rPr>
                <w:rFonts w:asciiTheme="minorHAnsi" w:hAnsiTheme="minorHAnsi" w:cstheme="minorHAnsi"/>
                <w:spacing w:val="-1"/>
                <w:sz w:val="20"/>
              </w:rPr>
              <w:t xml:space="preserve">o profissional que </w:t>
            </w:r>
            <w:r w:rsidRPr="003548CB">
              <w:rPr>
                <w:rFonts w:asciiTheme="minorHAnsi" w:hAnsiTheme="minorHAnsi" w:cstheme="minorHAnsi"/>
                <w:sz w:val="20"/>
              </w:rPr>
              <w:t xml:space="preserve">possui visto no CREA/MT, pode </w:t>
            </w:r>
            <w:r w:rsidRPr="003548CB">
              <w:rPr>
                <w:rFonts w:asciiTheme="minorHAnsi" w:hAnsiTheme="minorHAnsi" w:cstheme="minorHAnsi"/>
                <w:spacing w:val="-47"/>
                <w:sz w:val="20"/>
              </w:rPr>
              <w:t xml:space="preserve">      </w:t>
            </w:r>
            <w:r w:rsidRPr="003548CB">
              <w:rPr>
                <w:rFonts w:asciiTheme="minorHAnsi" w:hAnsiTheme="minorHAnsi" w:cstheme="minorHAnsi"/>
                <w:sz w:val="20"/>
              </w:rPr>
              <w:t>solicitar</w:t>
            </w:r>
            <w:r w:rsidRPr="003548C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548CB">
              <w:rPr>
                <w:rFonts w:asciiTheme="minorHAnsi" w:hAnsiTheme="minorHAnsi" w:cstheme="minorHAnsi"/>
                <w:sz w:val="20"/>
              </w:rPr>
              <w:t>a</w:t>
            </w:r>
            <w:r w:rsidRPr="003548C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548CB">
              <w:rPr>
                <w:rFonts w:asciiTheme="minorHAnsi" w:hAnsiTheme="minorHAnsi" w:cstheme="minorHAnsi"/>
                <w:sz w:val="20"/>
              </w:rPr>
              <w:t>interrupção</w:t>
            </w:r>
            <w:r w:rsidRPr="003548C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548CB">
              <w:rPr>
                <w:rFonts w:asciiTheme="minorHAnsi" w:hAnsiTheme="minorHAnsi" w:cstheme="minorHAnsi"/>
                <w:sz w:val="20"/>
              </w:rPr>
              <w:t>do</w:t>
            </w:r>
            <w:r w:rsidRPr="003548C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548CB">
              <w:rPr>
                <w:rFonts w:asciiTheme="minorHAnsi" w:hAnsiTheme="minorHAnsi" w:cstheme="minorHAnsi"/>
                <w:sz w:val="20"/>
              </w:rPr>
              <w:t>registro</w:t>
            </w:r>
            <w:r w:rsidRPr="003548C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548CB">
              <w:rPr>
                <w:rFonts w:asciiTheme="minorHAnsi" w:hAnsiTheme="minorHAnsi" w:cstheme="minorHAnsi"/>
                <w:sz w:val="20"/>
              </w:rPr>
              <w:t>em</w:t>
            </w:r>
            <w:r w:rsidRPr="003548C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548CB">
              <w:rPr>
                <w:rFonts w:asciiTheme="minorHAnsi" w:hAnsiTheme="minorHAnsi" w:cstheme="minorHAnsi"/>
                <w:sz w:val="20"/>
              </w:rPr>
              <w:t>qualquer</w:t>
            </w:r>
            <w:r w:rsidRPr="003548CB">
              <w:rPr>
                <w:rFonts w:asciiTheme="minorHAnsi" w:hAnsiTheme="minorHAnsi" w:cstheme="minorHAnsi"/>
                <w:spacing w:val="1"/>
                <w:sz w:val="20"/>
              </w:rPr>
              <w:t xml:space="preserve"> CREA em </w:t>
            </w:r>
            <w:r w:rsidRPr="003548CB">
              <w:rPr>
                <w:rFonts w:asciiTheme="minorHAnsi" w:hAnsiTheme="minorHAnsi" w:cstheme="minorHAnsi"/>
                <w:sz w:val="20"/>
              </w:rPr>
              <w:t>que</w:t>
            </w:r>
            <w:r w:rsidRPr="003548C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548CB">
              <w:rPr>
                <w:rFonts w:asciiTheme="minorHAnsi" w:hAnsiTheme="minorHAnsi" w:cstheme="minorHAnsi"/>
                <w:sz w:val="20"/>
              </w:rPr>
              <w:t>tenha</w:t>
            </w:r>
            <w:r w:rsidRPr="003548C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548CB">
              <w:rPr>
                <w:rFonts w:asciiTheme="minorHAnsi" w:hAnsiTheme="minorHAnsi" w:cstheme="minorHAnsi"/>
                <w:sz w:val="20"/>
              </w:rPr>
              <w:t>visto.</w:t>
            </w:r>
            <w:r w:rsidRPr="003548CB">
              <w:rPr>
                <w:rFonts w:asciiTheme="minorHAnsi" w:hAnsiTheme="minorHAnsi" w:cstheme="minorHAnsi"/>
                <w:spacing w:val="1"/>
                <w:sz w:val="20"/>
              </w:rPr>
              <w:t xml:space="preserve"> D</w:t>
            </w:r>
            <w:r w:rsidRPr="003548CB">
              <w:rPr>
                <w:rFonts w:asciiTheme="minorHAnsi" w:hAnsiTheme="minorHAnsi" w:cstheme="minorHAnsi"/>
                <w:sz w:val="20"/>
              </w:rPr>
              <w:t>ecisão</w:t>
            </w:r>
            <w:r w:rsidRPr="003548CB">
              <w:rPr>
                <w:rFonts w:asciiTheme="minorHAnsi" w:hAnsiTheme="minorHAnsi" w:cstheme="minorHAnsi"/>
                <w:spacing w:val="1"/>
                <w:sz w:val="20"/>
              </w:rPr>
              <w:t xml:space="preserve"> PL </w:t>
            </w:r>
            <w:r w:rsidRPr="003548CB">
              <w:rPr>
                <w:rFonts w:asciiTheme="minorHAnsi" w:hAnsiTheme="minorHAnsi" w:cstheme="minorHAnsi"/>
                <w:sz w:val="20"/>
              </w:rPr>
              <w:t>0595/2016 do CONFEA</w:t>
            </w:r>
          </w:p>
          <w:p w:rsidR="003548CB" w:rsidRDefault="003548CB" w:rsidP="002563B9">
            <w:pPr>
              <w:pStyle w:val="TableParagraph"/>
              <w:spacing w:before="9"/>
              <w:jc w:val="both"/>
            </w:pPr>
          </w:p>
        </w:tc>
      </w:tr>
    </w:tbl>
    <w:p w:rsidR="00501255" w:rsidRDefault="00501255">
      <w:pPr>
        <w:spacing w:before="1"/>
        <w:rPr>
          <w:sz w:val="24"/>
        </w:rPr>
      </w:pPr>
    </w:p>
    <w:p w:rsidR="003548CB" w:rsidRDefault="003548CB">
      <w:pPr>
        <w:spacing w:before="1"/>
        <w:rPr>
          <w:sz w:val="24"/>
        </w:rPr>
      </w:pPr>
      <w:bookmarkStart w:id="0" w:name="_GoBack"/>
      <w:bookmarkEnd w:id="0"/>
    </w:p>
    <w:p w:rsidR="00501255" w:rsidRDefault="00730A94">
      <w:pPr>
        <w:ind w:left="367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4056380" cy="699770"/>
                <wp:effectExtent l="0" t="0" r="127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6380" cy="699770"/>
                          <a:chOff x="0" y="0"/>
                          <a:chExt cx="6388" cy="1102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88" cy="1102"/>
                          </a:xfrm>
                          <a:custGeom>
                            <a:avLst/>
                            <a:gdLst>
                              <a:gd name="T0" fmla="*/ 10 w 6388"/>
                              <a:gd name="T1" fmla="*/ 10 h 1611"/>
                              <a:gd name="T2" fmla="*/ 0 w 6388"/>
                              <a:gd name="T3" fmla="*/ 10 h 1611"/>
                              <a:gd name="T4" fmla="*/ 0 w 6388"/>
                              <a:gd name="T5" fmla="*/ 1601 h 1611"/>
                              <a:gd name="T6" fmla="*/ 10 w 6388"/>
                              <a:gd name="T7" fmla="*/ 1601 h 1611"/>
                              <a:gd name="T8" fmla="*/ 10 w 6388"/>
                              <a:gd name="T9" fmla="*/ 10 h 1611"/>
                              <a:gd name="T10" fmla="*/ 1159 w 6388"/>
                              <a:gd name="T11" fmla="*/ 1601 h 1611"/>
                              <a:gd name="T12" fmla="*/ 1150 w 6388"/>
                              <a:gd name="T13" fmla="*/ 1601 h 1611"/>
                              <a:gd name="T14" fmla="*/ 10 w 6388"/>
                              <a:gd name="T15" fmla="*/ 1601 h 1611"/>
                              <a:gd name="T16" fmla="*/ 0 w 6388"/>
                              <a:gd name="T17" fmla="*/ 1601 h 1611"/>
                              <a:gd name="T18" fmla="*/ 0 w 6388"/>
                              <a:gd name="T19" fmla="*/ 1611 h 1611"/>
                              <a:gd name="T20" fmla="*/ 10 w 6388"/>
                              <a:gd name="T21" fmla="*/ 1611 h 1611"/>
                              <a:gd name="T22" fmla="*/ 1150 w 6388"/>
                              <a:gd name="T23" fmla="*/ 1611 h 1611"/>
                              <a:gd name="T24" fmla="*/ 1159 w 6388"/>
                              <a:gd name="T25" fmla="*/ 1611 h 1611"/>
                              <a:gd name="T26" fmla="*/ 1159 w 6388"/>
                              <a:gd name="T27" fmla="*/ 1601 h 1611"/>
                              <a:gd name="T28" fmla="*/ 1174 w 6388"/>
                              <a:gd name="T29" fmla="*/ 1601 h 1611"/>
                              <a:gd name="T30" fmla="*/ 1164 w 6388"/>
                              <a:gd name="T31" fmla="*/ 1601 h 1611"/>
                              <a:gd name="T32" fmla="*/ 1159 w 6388"/>
                              <a:gd name="T33" fmla="*/ 1601 h 1611"/>
                              <a:gd name="T34" fmla="*/ 1159 w 6388"/>
                              <a:gd name="T35" fmla="*/ 1611 h 1611"/>
                              <a:gd name="T36" fmla="*/ 1164 w 6388"/>
                              <a:gd name="T37" fmla="*/ 1611 h 1611"/>
                              <a:gd name="T38" fmla="*/ 1174 w 6388"/>
                              <a:gd name="T39" fmla="*/ 1611 h 1611"/>
                              <a:gd name="T40" fmla="*/ 1174 w 6388"/>
                              <a:gd name="T41" fmla="*/ 1601 h 1611"/>
                              <a:gd name="T42" fmla="*/ 6387 w 6388"/>
                              <a:gd name="T43" fmla="*/ 1601 h 1611"/>
                              <a:gd name="T44" fmla="*/ 6378 w 6388"/>
                              <a:gd name="T45" fmla="*/ 1601 h 1611"/>
                              <a:gd name="T46" fmla="*/ 1174 w 6388"/>
                              <a:gd name="T47" fmla="*/ 1601 h 1611"/>
                              <a:gd name="T48" fmla="*/ 1174 w 6388"/>
                              <a:gd name="T49" fmla="*/ 1611 h 1611"/>
                              <a:gd name="T50" fmla="*/ 6378 w 6388"/>
                              <a:gd name="T51" fmla="*/ 1611 h 1611"/>
                              <a:gd name="T52" fmla="*/ 6387 w 6388"/>
                              <a:gd name="T53" fmla="*/ 1611 h 1611"/>
                              <a:gd name="T54" fmla="*/ 6387 w 6388"/>
                              <a:gd name="T55" fmla="*/ 1601 h 1611"/>
                              <a:gd name="T56" fmla="*/ 6387 w 6388"/>
                              <a:gd name="T57" fmla="*/ 10 h 1611"/>
                              <a:gd name="T58" fmla="*/ 6378 w 6388"/>
                              <a:gd name="T59" fmla="*/ 10 h 1611"/>
                              <a:gd name="T60" fmla="*/ 6378 w 6388"/>
                              <a:gd name="T61" fmla="*/ 1601 h 1611"/>
                              <a:gd name="T62" fmla="*/ 6387 w 6388"/>
                              <a:gd name="T63" fmla="*/ 1601 h 1611"/>
                              <a:gd name="T64" fmla="*/ 6387 w 6388"/>
                              <a:gd name="T65" fmla="*/ 10 h 1611"/>
                              <a:gd name="T66" fmla="*/ 6387 w 6388"/>
                              <a:gd name="T67" fmla="*/ 0 h 1611"/>
                              <a:gd name="T68" fmla="*/ 6378 w 6388"/>
                              <a:gd name="T69" fmla="*/ 0 h 1611"/>
                              <a:gd name="T70" fmla="*/ 10 w 6388"/>
                              <a:gd name="T71" fmla="*/ 0 h 1611"/>
                              <a:gd name="T72" fmla="*/ 0 w 6388"/>
                              <a:gd name="T73" fmla="*/ 0 h 1611"/>
                              <a:gd name="T74" fmla="*/ 0 w 6388"/>
                              <a:gd name="T75" fmla="*/ 10 h 1611"/>
                              <a:gd name="T76" fmla="*/ 10 w 6388"/>
                              <a:gd name="T77" fmla="*/ 10 h 1611"/>
                              <a:gd name="T78" fmla="*/ 6378 w 6388"/>
                              <a:gd name="T79" fmla="*/ 10 h 1611"/>
                              <a:gd name="T80" fmla="*/ 6387 w 6388"/>
                              <a:gd name="T81" fmla="*/ 10 h 1611"/>
                              <a:gd name="T82" fmla="*/ 6387 w 6388"/>
                              <a:gd name="T83" fmla="*/ 0 h 1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388" h="1611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601"/>
                                </a:lnTo>
                                <a:lnTo>
                                  <a:pt x="10" y="1601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159" y="1601"/>
                                </a:moveTo>
                                <a:lnTo>
                                  <a:pt x="1150" y="1601"/>
                                </a:lnTo>
                                <a:lnTo>
                                  <a:pt x="10" y="1601"/>
                                </a:lnTo>
                                <a:lnTo>
                                  <a:pt x="0" y="1601"/>
                                </a:lnTo>
                                <a:lnTo>
                                  <a:pt x="0" y="1611"/>
                                </a:lnTo>
                                <a:lnTo>
                                  <a:pt x="10" y="1611"/>
                                </a:lnTo>
                                <a:lnTo>
                                  <a:pt x="1150" y="1611"/>
                                </a:lnTo>
                                <a:lnTo>
                                  <a:pt x="1159" y="1611"/>
                                </a:lnTo>
                                <a:lnTo>
                                  <a:pt x="1159" y="1601"/>
                                </a:lnTo>
                                <a:close/>
                                <a:moveTo>
                                  <a:pt x="1174" y="1601"/>
                                </a:moveTo>
                                <a:lnTo>
                                  <a:pt x="1164" y="1601"/>
                                </a:lnTo>
                                <a:lnTo>
                                  <a:pt x="1159" y="1601"/>
                                </a:lnTo>
                                <a:lnTo>
                                  <a:pt x="1159" y="1611"/>
                                </a:lnTo>
                                <a:lnTo>
                                  <a:pt x="1164" y="1611"/>
                                </a:lnTo>
                                <a:lnTo>
                                  <a:pt x="1174" y="1611"/>
                                </a:lnTo>
                                <a:lnTo>
                                  <a:pt x="1174" y="1601"/>
                                </a:lnTo>
                                <a:close/>
                                <a:moveTo>
                                  <a:pt x="6387" y="1601"/>
                                </a:moveTo>
                                <a:lnTo>
                                  <a:pt x="6378" y="1601"/>
                                </a:lnTo>
                                <a:lnTo>
                                  <a:pt x="1174" y="1601"/>
                                </a:lnTo>
                                <a:lnTo>
                                  <a:pt x="1174" y="1611"/>
                                </a:lnTo>
                                <a:lnTo>
                                  <a:pt x="6378" y="1611"/>
                                </a:lnTo>
                                <a:lnTo>
                                  <a:pt x="6387" y="1611"/>
                                </a:lnTo>
                                <a:lnTo>
                                  <a:pt x="6387" y="1601"/>
                                </a:lnTo>
                                <a:close/>
                                <a:moveTo>
                                  <a:pt x="6387" y="10"/>
                                </a:moveTo>
                                <a:lnTo>
                                  <a:pt x="6378" y="10"/>
                                </a:lnTo>
                                <a:lnTo>
                                  <a:pt x="6378" y="1601"/>
                                </a:lnTo>
                                <a:lnTo>
                                  <a:pt x="6387" y="1601"/>
                                </a:lnTo>
                                <a:lnTo>
                                  <a:pt x="6387" y="10"/>
                                </a:lnTo>
                                <a:close/>
                                <a:moveTo>
                                  <a:pt x="6387" y="0"/>
                                </a:moveTo>
                                <a:lnTo>
                                  <a:pt x="637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6378" y="10"/>
                                </a:lnTo>
                                <a:lnTo>
                                  <a:pt x="6387" y="10"/>
                                </a:lnTo>
                                <a:lnTo>
                                  <a:pt x="6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2F903" id="Group 2" o:spid="_x0000_s1026" style="width:319.4pt;height:55.1pt;mso-position-horizontal-relative:char;mso-position-vertical-relative:line" coordsize="6388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">
                <v:shape id="AutoShape 3" o:spid="_x0000_s1027" style="position:absolute;width:6388;height:1102;visibility:visible;mso-wrap-style:square;v-text-anchor:top" coordsize="6388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" path="m10,10l,10,,1601r10,l10,10xm1159,1601r-9,l10,1601r-10,l,1611r10,l1150,1611r9,l1159,1601xm1174,1601r-10,l1159,1601r,10l1164,1611r10,l1174,1601xm6387,1601r-9,l1174,1601r,10l6378,1611r9,l6387,1601xm6387,10r-9,l6378,1601r9,l6387,10xm6387,r-9,l10,,,,,10r10,l6378,10r9,l6387,xe" fillcolor="black" stroked="f">
                  <v:path arrowok="t" o:connecttype="custom" o:connectlocs="10,7;0,7;0,1095;10,1095;10,7;1159,1095;1150,1095;10,1095;0,1095;0,1102;10,1102;1150,1102;1159,1102;1159,1095;1174,1095;1164,1095;1159,1095;1159,1102;1164,1102;1174,1102;1174,1095;6387,1095;6378,1095;1174,1095;1174,1102;6378,1102;6387,1102;6387,1095;6387,7;6378,7;6378,1095;6387,1095;6387,7;6387,0;6378,0;10,0;0,0;0,7;10,7;6378,7;6387,7;6387,0" o:connectangles="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F03197" w:rsidRDefault="00F03197" w:rsidP="00F03197">
      <w:pPr>
        <w:pStyle w:val="Ttulo1"/>
        <w:spacing w:after="8"/>
        <w:ind w:left="5643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Profissional</w:t>
      </w:r>
    </w:p>
    <w:p w:rsidR="00501255" w:rsidRDefault="00501255">
      <w:pPr>
        <w:spacing w:before="5"/>
        <w:rPr>
          <w:sz w:val="24"/>
        </w:rPr>
      </w:pPr>
    </w:p>
    <w:p w:rsidR="00501255" w:rsidRDefault="00A6534F">
      <w:pPr>
        <w:tabs>
          <w:tab w:val="left" w:pos="2716"/>
          <w:tab w:val="left" w:pos="3414"/>
          <w:tab w:val="left" w:pos="4118"/>
          <w:tab w:val="left" w:pos="4821"/>
        </w:tabs>
        <w:spacing w:before="9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501255" w:rsidRDefault="00A6534F">
      <w:pPr>
        <w:pStyle w:val="Ttulo1"/>
        <w:spacing w:before="16"/>
        <w:ind w:left="842"/>
        <w:rPr>
          <w:rFonts w:ascii="Calibri"/>
        </w:rPr>
      </w:pPr>
      <w:r>
        <w:rPr>
          <w:rFonts w:ascii="Calibri"/>
        </w:rPr>
        <w:t>Local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Data</w:t>
      </w:r>
    </w:p>
    <w:p w:rsidR="00501255" w:rsidRDefault="00501255">
      <w:pPr>
        <w:pStyle w:val="Corpodetexto"/>
        <w:spacing w:before="5"/>
        <w:rPr>
          <w:rFonts w:ascii="Calibri"/>
          <w:b w:val="0"/>
          <w:sz w:val="23"/>
        </w:rPr>
      </w:pPr>
    </w:p>
    <w:p w:rsidR="00501255" w:rsidRDefault="00501255">
      <w:pPr>
        <w:rPr>
          <w:rFonts w:ascii="Calibri"/>
          <w:sz w:val="23"/>
        </w:rPr>
        <w:sectPr w:rsidR="00501255" w:rsidSect="00F03197">
          <w:type w:val="continuous"/>
          <w:pgSz w:w="11910" w:h="16840"/>
          <w:pgMar w:top="284" w:right="440" w:bottom="0" w:left="860" w:header="720" w:footer="720" w:gutter="0"/>
          <w:cols w:space="720"/>
        </w:sectPr>
      </w:pPr>
    </w:p>
    <w:p w:rsidR="00501255" w:rsidRDefault="00A6534F">
      <w:pPr>
        <w:pStyle w:val="Corpodetexto"/>
        <w:spacing w:before="93"/>
        <w:ind w:left="239"/>
      </w:pPr>
      <w:r>
        <w:rPr>
          <w:noProof/>
          <w:lang w:val="pt-BR" w:eastAsia="pt-BR"/>
        </w:rPr>
        <w:drawing>
          <wp:anchor distT="0" distB="0" distL="0" distR="0" simplePos="0" relativeHeight="487477248" behindDoc="1" locked="0" layoutInCell="1" allowOverlap="1">
            <wp:simplePos x="0" y="0"/>
            <wp:positionH relativeFrom="page">
              <wp:posOffset>682625</wp:posOffset>
            </wp:positionH>
            <wp:positionV relativeFrom="page">
              <wp:posOffset>417575</wp:posOffset>
            </wp:positionV>
            <wp:extent cx="592487" cy="5393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87" cy="53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Informações:</w:t>
      </w:r>
    </w:p>
    <w:p w:rsidR="00501255" w:rsidRDefault="00A6534F">
      <w:pPr>
        <w:pStyle w:val="Corpodetexto"/>
        <w:spacing w:before="27"/>
        <w:ind w:left="239"/>
      </w:pPr>
      <w:r>
        <w:t>0800-647-3033,</w:t>
      </w:r>
      <w:r>
        <w:rPr>
          <w:spacing w:val="-3"/>
        </w:rPr>
        <w:t xml:space="preserve"> </w:t>
      </w:r>
      <w:r>
        <w:t>(65)</w:t>
      </w:r>
      <w:r>
        <w:rPr>
          <w:spacing w:val="-5"/>
        </w:rPr>
        <w:t xml:space="preserve"> </w:t>
      </w:r>
      <w:r>
        <w:t>3315-3000,</w:t>
      </w:r>
      <w:r>
        <w:rPr>
          <w:spacing w:val="-3"/>
        </w:rPr>
        <w:t xml:space="preserve"> </w:t>
      </w:r>
      <w:r>
        <w:t>3315-3001,</w:t>
      </w:r>
      <w:r>
        <w:rPr>
          <w:spacing w:val="-2"/>
        </w:rPr>
        <w:t xml:space="preserve"> </w:t>
      </w:r>
      <w:r>
        <w:t>3315-3003,</w:t>
      </w:r>
      <w:r>
        <w:rPr>
          <w:spacing w:val="-3"/>
        </w:rPr>
        <w:t xml:space="preserve"> </w:t>
      </w:r>
      <w:r>
        <w:t>3315-3099,</w:t>
      </w:r>
      <w:r>
        <w:rPr>
          <w:spacing w:val="-3"/>
        </w:rPr>
        <w:t xml:space="preserve"> </w:t>
      </w:r>
      <w:r>
        <w:t>3315-3042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3315-3041.</w:t>
      </w:r>
    </w:p>
    <w:p w:rsidR="00501255" w:rsidRDefault="00A6534F">
      <w:pPr>
        <w:pStyle w:val="Corpodetexto"/>
        <w:spacing w:before="23" w:line="276" w:lineRule="auto"/>
        <w:ind w:left="239"/>
      </w:pPr>
      <w:r>
        <w:t>Av.</w:t>
      </w:r>
      <w:r>
        <w:rPr>
          <w:spacing w:val="-3"/>
        </w:rPr>
        <w:t xml:space="preserve"> </w:t>
      </w:r>
      <w:r>
        <w:t>Historiador</w:t>
      </w:r>
      <w:r>
        <w:rPr>
          <w:spacing w:val="-5"/>
        </w:rPr>
        <w:t xml:space="preserve"> </w:t>
      </w:r>
      <w:r>
        <w:t>Rubens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Mendonça,</w:t>
      </w:r>
      <w:r>
        <w:rPr>
          <w:spacing w:val="-3"/>
        </w:rPr>
        <w:t xml:space="preserve"> </w:t>
      </w:r>
      <w:r>
        <w:t>491,</w:t>
      </w:r>
      <w:r>
        <w:rPr>
          <w:spacing w:val="-2"/>
        </w:rPr>
        <w:t xml:space="preserve"> </w:t>
      </w:r>
      <w:r>
        <w:t>Bairro</w:t>
      </w:r>
      <w:r>
        <w:rPr>
          <w:spacing w:val="-8"/>
        </w:rPr>
        <w:t xml:space="preserve"> </w:t>
      </w:r>
      <w:r>
        <w:t>Araés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78005-725</w:t>
      </w:r>
      <w:r>
        <w:rPr>
          <w:spacing w:val="-4"/>
        </w:rPr>
        <w:t xml:space="preserve"> </w:t>
      </w:r>
      <w:r>
        <w:t>Cuiabá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MT</w:t>
      </w:r>
      <w:r>
        <w:rPr>
          <w:spacing w:val="-32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www.crea-mt.org.br</w:t>
        </w:r>
      </w:hyperlink>
      <w:r>
        <w:rPr>
          <w:spacing w:val="33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7">
        <w:r>
          <w:t>atendimento@crea-mt.org.br</w:t>
        </w:r>
      </w:hyperlink>
    </w:p>
    <w:p w:rsidR="009D4C1F" w:rsidRPr="009D4C1F" w:rsidRDefault="009D4C1F">
      <w:pPr>
        <w:pStyle w:val="Corpodetexto"/>
        <w:spacing w:before="23" w:line="276" w:lineRule="auto"/>
        <w:ind w:left="239"/>
        <w:rPr>
          <w:rFonts w:asciiTheme="minorHAnsi" w:hAnsiTheme="minorHAnsi" w:cstheme="minorHAnsi"/>
          <w:sz w:val="10"/>
          <w:szCs w:val="10"/>
        </w:rPr>
      </w:pPr>
      <w:r w:rsidRPr="009D4C1F">
        <w:rPr>
          <w:rFonts w:asciiTheme="minorHAnsi" w:hAnsiTheme="minorHAnsi" w:cstheme="minorHAnsi"/>
          <w:sz w:val="10"/>
          <w:szCs w:val="10"/>
        </w:rPr>
        <w:t>WJXF/22</w:t>
      </w:r>
    </w:p>
    <w:p w:rsidR="00501255" w:rsidRDefault="00A6534F">
      <w:pPr>
        <w:rPr>
          <w:b/>
          <w:sz w:val="14"/>
        </w:rPr>
      </w:pPr>
      <w:r>
        <w:br w:type="column"/>
      </w:r>
    </w:p>
    <w:p w:rsidR="00501255" w:rsidRDefault="00501255">
      <w:pPr>
        <w:spacing w:before="4"/>
        <w:rPr>
          <w:b/>
          <w:sz w:val="18"/>
        </w:rPr>
      </w:pPr>
    </w:p>
    <w:p w:rsidR="00501255" w:rsidRDefault="00A6534F">
      <w:pPr>
        <w:pStyle w:val="Corpodetexto"/>
        <w:ind w:left="194"/>
      </w:pPr>
      <w:r>
        <w:t>OBS:</w:t>
      </w:r>
      <w:r>
        <w:rPr>
          <w:spacing w:val="24"/>
        </w:rPr>
        <w:t xml:space="preserve"> </w:t>
      </w:r>
      <w:r>
        <w:t>Acompanhe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tramitação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protocolo</w:t>
      </w:r>
      <w:r>
        <w:rPr>
          <w:spacing w:val="-4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CREA-MT.</w:t>
      </w:r>
    </w:p>
    <w:sectPr w:rsidR="00501255">
      <w:type w:val="continuous"/>
      <w:pgSz w:w="11910" w:h="16840"/>
      <w:pgMar w:top="540" w:right="440" w:bottom="0" w:left="860" w:header="720" w:footer="720" w:gutter="0"/>
      <w:cols w:num="2" w:space="720" w:equalWidth="0">
        <w:col w:w="5551" w:space="40"/>
        <w:col w:w="50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A7619"/>
    <w:multiLevelType w:val="hybridMultilevel"/>
    <w:tmpl w:val="C40EE90A"/>
    <w:lvl w:ilvl="0" w:tplc="CF80F284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589CE8C8">
      <w:numFmt w:val="bullet"/>
      <w:lvlText w:val="•"/>
      <w:lvlJc w:val="left"/>
      <w:pPr>
        <w:ind w:left="1083" w:hanging="221"/>
      </w:pPr>
      <w:rPr>
        <w:rFonts w:hint="default"/>
        <w:lang w:val="pt-PT" w:eastAsia="en-US" w:bidi="ar-SA"/>
      </w:rPr>
    </w:lvl>
    <w:lvl w:ilvl="2" w:tplc="DA6AA50C">
      <w:numFmt w:val="bullet"/>
      <w:lvlText w:val="•"/>
      <w:lvlJc w:val="left"/>
      <w:pPr>
        <w:ind w:left="2067" w:hanging="221"/>
      </w:pPr>
      <w:rPr>
        <w:rFonts w:hint="default"/>
        <w:lang w:val="pt-PT" w:eastAsia="en-US" w:bidi="ar-SA"/>
      </w:rPr>
    </w:lvl>
    <w:lvl w:ilvl="3" w:tplc="5F74465A">
      <w:numFmt w:val="bullet"/>
      <w:lvlText w:val="•"/>
      <w:lvlJc w:val="left"/>
      <w:pPr>
        <w:ind w:left="3051" w:hanging="221"/>
      </w:pPr>
      <w:rPr>
        <w:rFonts w:hint="default"/>
        <w:lang w:val="pt-PT" w:eastAsia="en-US" w:bidi="ar-SA"/>
      </w:rPr>
    </w:lvl>
    <w:lvl w:ilvl="4" w:tplc="7D9A080C">
      <w:numFmt w:val="bullet"/>
      <w:lvlText w:val="•"/>
      <w:lvlJc w:val="left"/>
      <w:pPr>
        <w:ind w:left="4035" w:hanging="221"/>
      </w:pPr>
      <w:rPr>
        <w:rFonts w:hint="default"/>
        <w:lang w:val="pt-PT" w:eastAsia="en-US" w:bidi="ar-SA"/>
      </w:rPr>
    </w:lvl>
    <w:lvl w:ilvl="5" w:tplc="057E1320">
      <w:numFmt w:val="bullet"/>
      <w:lvlText w:val="•"/>
      <w:lvlJc w:val="left"/>
      <w:pPr>
        <w:ind w:left="5019" w:hanging="221"/>
      </w:pPr>
      <w:rPr>
        <w:rFonts w:hint="default"/>
        <w:lang w:val="pt-PT" w:eastAsia="en-US" w:bidi="ar-SA"/>
      </w:rPr>
    </w:lvl>
    <w:lvl w:ilvl="6" w:tplc="F97EE73E">
      <w:numFmt w:val="bullet"/>
      <w:lvlText w:val="•"/>
      <w:lvlJc w:val="left"/>
      <w:pPr>
        <w:ind w:left="6003" w:hanging="221"/>
      </w:pPr>
      <w:rPr>
        <w:rFonts w:hint="default"/>
        <w:lang w:val="pt-PT" w:eastAsia="en-US" w:bidi="ar-SA"/>
      </w:rPr>
    </w:lvl>
    <w:lvl w:ilvl="7" w:tplc="B3429852">
      <w:numFmt w:val="bullet"/>
      <w:lvlText w:val="•"/>
      <w:lvlJc w:val="left"/>
      <w:pPr>
        <w:ind w:left="6987" w:hanging="221"/>
      </w:pPr>
      <w:rPr>
        <w:rFonts w:hint="default"/>
        <w:lang w:val="pt-PT" w:eastAsia="en-US" w:bidi="ar-SA"/>
      </w:rPr>
    </w:lvl>
    <w:lvl w:ilvl="8" w:tplc="F3B2953C">
      <w:numFmt w:val="bullet"/>
      <w:lvlText w:val="•"/>
      <w:lvlJc w:val="left"/>
      <w:pPr>
        <w:ind w:left="7971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74647F25"/>
    <w:multiLevelType w:val="hybridMultilevel"/>
    <w:tmpl w:val="E9A85C42"/>
    <w:lvl w:ilvl="0" w:tplc="D4FC62F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765072B0">
      <w:numFmt w:val="bullet"/>
      <w:lvlText w:val="•"/>
      <w:lvlJc w:val="left"/>
      <w:pPr>
        <w:ind w:left="1083" w:hanging="240"/>
      </w:pPr>
      <w:rPr>
        <w:rFonts w:hint="default"/>
        <w:lang w:val="pt-PT" w:eastAsia="en-US" w:bidi="ar-SA"/>
      </w:rPr>
    </w:lvl>
    <w:lvl w:ilvl="2" w:tplc="5BC87D02">
      <w:numFmt w:val="bullet"/>
      <w:lvlText w:val="•"/>
      <w:lvlJc w:val="left"/>
      <w:pPr>
        <w:ind w:left="2067" w:hanging="240"/>
      </w:pPr>
      <w:rPr>
        <w:rFonts w:hint="default"/>
        <w:lang w:val="pt-PT" w:eastAsia="en-US" w:bidi="ar-SA"/>
      </w:rPr>
    </w:lvl>
    <w:lvl w:ilvl="3" w:tplc="2B445E3A">
      <w:numFmt w:val="bullet"/>
      <w:lvlText w:val="•"/>
      <w:lvlJc w:val="left"/>
      <w:pPr>
        <w:ind w:left="3051" w:hanging="240"/>
      </w:pPr>
      <w:rPr>
        <w:rFonts w:hint="default"/>
        <w:lang w:val="pt-PT" w:eastAsia="en-US" w:bidi="ar-SA"/>
      </w:rPr>
    </w:lvl>
    <w:lvl w:ilvl="4" w:tplc="70445F32">
      <w:numFmt w:val="bullet"/>
      <w:lvlText w:val="•"/>
      <w:lvlJc w:val="left"/>
      <w:pPr>
        <w:ind w:left="4035" w:hanging="240"/>
      </w:pPr>
      <w:rPr>
        <w:rFonts w:hint="default"/>
        <w:lang w:val="pt-PT" w:eastAsia="en-US" w:bidi="ar-SA"/>
      </w:rPr>
    </w:lvl>
    <w:lvl w:ilvl="5" w:tplc="80E42E56">
      <w:numFmt w:val="bullet"/>
      <w:lvlText w:val="•"/>
      <w:lvlJc w:val="left"/>
      <w:pPr>
        <w:ind w:left="5019" w:hanging="240"/>
      </w:pPr>
      <w:rPr>
        <w:rFonts w:hint="default"/>
        <w:lang w:val="pt-PT" w:eastAsia="en-US" w:bidi="ar-SA"/>
      </w:rPr>
    </w:lvl>
    <w:lvl w:ilvl="6" w:tplc="E98C5B32">
      <w:numFmt w:val="bullet"/>
      <w:lvlText w:val="•"/>
      <w:lvlJc w:val="left"/>
      <w:pPr>
        <w:ind w:left="6003" w:hanging="240"/>
      </w:pPr>
      <w:rPr>
        <w:rFonts w:hint="default"/>
        <w:lang w:val="pt-PT" w:eastAsia="en-US" w:bidi="ar-SA"/>
      </w:rPr>
    </w:lvl>
    <w:lvl w:ilvl="7" w:tplc="F364C892">
      <w:numFmt w:val="bullet"/>
      <w:lvlText w:val="•"/>
      <w:lvlJc w:val="left"/>
      <w:pPr>
        <w:ind w:left="6987" w:hanging="240"/>
      </w:pPr>
      <w:rPr>
        <w:rFonts w:hint="default"/>
        <w:lang w:val="pt-PT" w:eastAsia="en-US" w:bidi="ar-SA"/>
      </w:rPr>
    </w:lvl>
    <w:lvl w:ilvl="8" w:tplc="1B4ECEF2">
      <w:numFmt w:val="bullet"/>
      <w:lvlText w:val="•"/>
      <w:lvlJc w:val="left"/>
      <w:pPr>
        <w:ind w:left="7971" w:hanging="2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55"/>
    <w:rsid w:val="00177DE1"/>
    <w:rsid w:val="002563B9"/>
    <w:rsid w:val="003548CB"/>
    <w:rsid w:val="003F0C8D"/>
    <w:rsid w:val="00461BE2"/>
    <w:rsid w:val="00501255"/>
    <w:rsid w:val="005F5039"/>
    <w:rsid w:val="00627812"/>
    <w:rsid w:val="00730A94"/>
    <w:rsid w:val="007D4D44"/>
    <w:rsid w:val="00843534"/>
    <w:rsid w:val="008E76F6"/>
    <w:rsid w:val="009D4C1F"/>
    <w:rsid w:val="009E4E03"/>
    <w:rsid w:val="00A6534F"/>
    <w:rsid w:val="00B42726"/>
    <w:rsid w:val="00B5766D"/>
    <w:rsid w:val="00DF6F0E"/>
    <w:rsid w:val="00EA2AD4"/>
    <w:rsid w:val="00F03197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7097"/>
  <w15:docId w15:val="{06C9DCD7-DD0F-4655-832D-176ADC22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112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B73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3A6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ndimento@crea-mt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a-mt.org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CREA-MT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THALYTA FREIRE ALMEIDA</dc:creator>
  <cp:lastModifiedBy>WALTER JOSE XAVIER FILHO</cp:lastModifiedBy>
  <cp:revision>31</cp:revision>
  <cp:lastPrinted>2022-08-30T20:44:00Z</cp:lastPrinted>
  <dcterms:created xsi:type="dcterms:W3CDTF">2022-05-17T20:17:00Z</dcterms:created>
  <dcterms:modified xsi:type="dcterms:W3CDTF">2022-08-30T20:59:00Z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2022-05-17T00:00:00Z</vt:filetime>
  </property>
</Properties>
</file>